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036818" w14:textId="77777777" w:rsidR="00176B66" w:rsidRPr="00B75E8C" w:rsidRDefault="35F85EBA" w:rsidP="35F85EBA">
      <w:pPr>
        <w:jc w:val="center"/>
        <w:outlineLvl w:val="0"/>
        <w:rPr>
          <w:rFonts w:ascii="Arial" w:hAnsi="Arial" w:cs="Arial"/>
          <w:b/>
          <w:bCs/>
          <w:sz w:val="44"/>
          <w:szCs w:val="44"/>
        </w:rPr>
      </w:pPr>
      <w:r w:rsidRPr="35F85EBA">
        <w:rPr>
          <w:rFonts w:ascii="Arial" w:hAnsi="Arial" w:cs="Arial"/>
          <w:b/>
          <w:bCs/>
          <w:sz w:val="44"/>
          <w:szCs w:val="44"/>
        </w:rPr>
        <w:t>Europäische Schule Karlsruhe</w:t>
      </w:r>
    </w:p>
    <w:p w14:paraId="73CA379E" w14:textId="72901E06" w:rsidR="00BA61EB" w:rsidRPr="002A616A" w:rsidRDefault="35F85EBA" w:rsidP="002A616A">
      <w:pPr>
        <w:jc w:val="center"/>
        <w:outlineLvl w:val="0"/>
        <w:rPr>
          <w:rFonts w:ascii="Arial" w:hAnsi="Arial" w:cs="Arial"/>
          <w:b/>
          <w:bCs/>
          <w:sz w:val="36"/>
          <w:szCs w:val="36"/>
        </w:rPr>
      </w:pPr>
      <w:r w:rsidRPr="35F85EBA">
        <w:rPr>
          <w:rFonts w:ascii="Arial" w:hAnsi="Arial" w:cs="Arial"/>
          <w:b/>
          <w:bCs/>
          <w:sz w:val="36"/>
          <w:szCs w:val="36"/>
        </w:rPr>
        <w:t>Schulordnung der Oberschule</w:t>
      </w:r>
      <w:r w:rsidR="002A616A">
        <w:rPr>
          <w:rFonts w:ascii="Arial" w:hAnsi="Arial" w:cs="Arial"/>
          <w:b/>
          <w:bCs/>
          <w:sz w:val="36"/>
          <w:szCs w:val="36"/>
        </w:rPr>
        <w:t xml:space="preserve"> / </w:t>
      </w:r>
      <w:r w:rsidR="24745562" w:rsidRPr="24745562">
        <w:rPr>
          <w:rFonts w:ascii="Arial" w:hAnsi="Arial" w:cs="Arial"/>
          <w:b/>
          <w:bCs/>
          <w:sz w:val="28"/>
          <w:szCs w:val="28"/>
        </w:rPr>
        <w:t>Stand: September 2017</w:t>
      </w:r>
    </w:p>
    <w:p w14:paraId="4ECE8355" w14:textId="77777777" w:rsidR="00EB7D8A" w:rsidRDefault="00EB7D8A" w:rsidP="00CD1F19">
      <w:pPr>
        <w:jc w:val="center"/>
        <w:outlineLvl w:val="0"/>
        <w:rPr>
          <w:rFonts w:ascii="Arial" w:hAnsi="Arial" w:cs="Arial"/>
          <w:b/>
          <w:sz w:val="28"/>
          <w:szCs w:val="36"/>
        </w:rPr>
      </w:pPr>
    </w:p>
    <w:p w14:paraId="06264EAF" w14:textId="77777777" w:rsidR="00BA61EB" w:rsidRPr="00B75E8C" w:rsidRDefault="35F85EBA" w:rsidP="35F85EBA">
      <w:pPr>
        <w:jc w:val="center"/>
        <w:outlineLvl w:val="0"/>
        <w:rPr>
          <w:rFonts w:ascii="Arial" w:hAnsi="Arial" w:cs="Arial"/>
          <w:b/>
          <w:bCs/>
          <w:sz w:val="28"/>
          <w:szCs w:val="28"/>
        </w:rPr>
      </w:pPr>
      <w:r w:rsidRPr="35F85EBA">
        <w:rPr>
          <w:rFonts w:ascii="Arial" w:hAnsi="Arial" w:cs="Arial"/>
          <w:b/>
          <w:bCs/>
          <w:sz w:val="28"/>
          <w:szCs w:val="28"/>
        </w:rPr>
        <w:t>Inhaltsverzeichnis</w:t>
      </w:r>
    </w:p>
    <w:p w14:paraId="1D5FD48B" w14:textId="77777777" w:rsidR="00855DDA" w:rsidRPr="0068014C" w:rsidRDefault="00855DDA" w:rsidP="00855DDA">
      <w:pPr>
        <w:rPr>
          <w:rFonts w:ascii="Arial" w:hAnsi="Arial" w:cs="Arial"/>
        </w:rPr>
      </w:pPr>
    </w:p>
    <w:p w14:paraId="157AEC78" w14:textId="77777777" w:rsidR="00855DDA" w:rsidRPr="0068014C" w:rsidRDefault="00BA61EB" w:rsidP="35F85EBA">
      <w:pPr>
        <w:spacing w:line="360" w:lineRule="auto"/>
        <w:rPr>
          <w:rFonts w:ascii="Arial" w:hAnsi="Arial" w:cs="Arial"/>
        </w:rPr>
      </w:pPr>
      <w:r w:rsidRPr="0068014C">
        <w:rPr>
          <w:rFonts w:ascii="Arial" w:hAnsi="Arial" w:cs="Arial"/>
        </w:rPr>
        <w:tab/>
      </w:r>
      <w:r w:rsidRPr="0068014C">
        <w:rPr>
          <w:rFonts w:ascii="Arial" w:hAnsi="Arial" w:cs="Arial"/>
        </w:rPr>
        <w:tab/>
      </w:r>
      <w:r w:rsidRPr="0068014C">
        <w:rPr>
          <w:rFonts w:ascii="Arial" w:hAnsi="Arial" w:cs="Arial"/>
        </w:rPr>
        <w:tab/>
      </w:r>
      <w:r w:rsidRPr="0068014C">
        <w:rPr>
          <w:rFonts w:ascii="Arial" w:hAnsi="Arial" w:cs="Arial"/>
        </w:rPr>
        <w:tab/>
      </w:r>
      <w:r w:rsidRPr="0068014C">
        <w:rPr>
          <w:rFonts w:ascii="Arial" w:hAnsi="Arial" w:cs="Arial"/>
        </w:rPr>
        <w:tab/>
      </w:r>
      <w:r w:rsidRPr="0068014C">
        <w:rPr>
          <w:rFonts w:ascii="Arial" w:hAnsi="Arial" w:cs="Arial"/>
        </w:rPr>
        <w:tab/>
      </w:r>
      <w:r w:rsidRPr="0068014C">
        <w:rPr>
          <w:rFonts w:ascii="Arial" w:hAnsi="Arial" w:cs="Arial"/>
        </w:rPr>
        <w:tab/>
      </w:r>
      <w:r w:rsidRPr="0068014C">
        <w:rPr>
          <w:rFonts w:ascii="Arial" w:hAnsi="Arial" w:cs="Arial"/>
        </w:rPr>
        <w:tab/>
      </w:r>
      <w:r w:rsidRPr="0068014C">
        <w:rPr>
          <w:rFonts w:ascii="Arial" w:hAnsi="Arial" w:cs="Arial"/>
        </w:rPr>
        <w:tab/>
        <w:t xml:space="preserve">        </w:t>
      </w:r>
      <w:r w:rsidRPr="0068014C">
        <w:rPr>
          <w:rFonts w:ascii="Arial" w:hAnsi="Arial" w:cs="Arial"/>
        </w:rPr>
        <w:tab/>
      </w:r>
      <w:r w:rsidRPr="0068014C">
        <w:rPr>
          <w:rFonts w:ascii="Arial" w:hAnsi="Arial" w:cs="Arial"/>
        </w:rPr>
        <w:tab/>
        <w:t xml:space="preserve">        Seite</w:t>
      </w:r>
    </w:p>
    <w:p w14:paraId="089AC2AA" w14:textId="67047607" w:rsidR="00855DDA" w:rsidRPr="0068014C" w:rsidRDefault="00855DDA" w:rsidP="35F85EBA">
      <w:pPr>
        <w:numPr>
          <w:ilvl w:val="0"/>
          <w:numId w:val="12"/>
        </w:numPr>
        <w:tabs>
          <w:tab w:val="left" w:pos="8820"/>
        </w:tabs>
        <w:spacing w:line="360" w:lineRule="auto"/>
        <w:ind w:hanging="720"/>
        <w:rPr>
          <w:rFonts w:ascii="Arial" w:hAnsi="Arial" w:cs="Arial"/>
        </w:rPr>
      </w:pPr>
      <w:r w:rsidRPr="0068014C">
        <w:rPr>
          <w:rFonts w:ascii="Arial" w:hAnsi="Arial" w:cs="Arial"/>
        </w:rPr>
        <w:t>Allgemeine Grund</w:t>
      </w:r>
      <w:r w:rsidR="0058625D">
        <w:rPr>
          <w:rFonts w:ascii="Arial" w:hAnsi="Arial" w:cs="Arial"/>
        </w:rPr>
        <w:t>sätze</w:t>
      </w:r>
      <w:r w:rsidR="00BA61EB" w:rsidRPr="0068014C">
        <w:rPr>
          <w:rFonts w:ascii="Arial" w:hAnsi="Arial" w:cs="Arial"/>
        </w:rPr>
        <w:tab/>
      </w:r>
      <w:r w:rsidR="009F2F0A">
        <w:rPr>
          <w:rFonts w:ascii="Arial" w:hAnsi="Arial" w:cs="Arial"/>
        </w:rPr>
        <w:t xml:space="preserve">  </w:t>
      </w:r>
      <w:r w:rsidR="00FA55B4">
        <w:rPr>
          <w:rFonts w:ascii="Arial" w:hAnsi="Arial" w:cs="Arial"/>
        </w:rPr>
        <w:t>3</w:t>
      </w:r>
      <w:r w:rsidR="00BA61EB" w:rsidRPr="0068014C">
        <w:rPr>
          <w:rFonts w:ascii="Arial" w:hAnsi="Arial" w:cs="Arial"/>
        </w:rPr>
        <w:t xml:space="preserve"> </w:t>
      </w:r>
    </w:p>
    <w:p w14:paraId="021F913E" w14:textId="77777777" w:rsidR="00855DDA" w:rsidRPr="0068014C" w:rsidRDefault="00855DDA" w:rsidP="35F85EBA">
      <w:pPr>
        <w:numPr>
          <w:ilvl w:val="0"/>
          <w:numId w:val="12"/>
        </w:numPr>
        <w:tabs>
          <w:tab w:val="left" w:pos="8820"/>
        </w:tabs>
        <w:spacing w:line="360" w:lineRule="auto"/>
        <w:ind w:hanging="720"/>
        <w:rPr>
          <w:rFonts w:ascii="Arial" w:hAnsi="Arial" w:cs="Arial"/>
        </w:rPr>
      </w:pPr>
      <w:r w:rsidRPr="0068014C">
        <w:rPr>
          <w:rFonts w:ascii="Arial" w:hAnsi="Arial" w:cs="Arial"/>
        </w:rPr>
        <w:t>Rechte der Schüler</w:t>
      </w:r>
      <w:r w:rsidR="002D5871">
        <w:rPr>
          <w:rFonts w:ascii="Arial" w:hAnsi="Arial" w:cs="Arial"/>
        </w:rPr>
        <w:tab/>
      </w:r>
      <w:r w:rsidR="009F2F0A">
        <w:rPr>
          <w:rFonts w:ascii="Arial" w:hAnsi="Arial" w:cs="Arial"/>
        </w:rPr>
        <w:t xml:space="preserve">  </w:t>
      </w:r>
      <w:r w:rsidR="00951252">
        <w:rPr>
          <w:rFonts w:ascii="Arial" w:hAnsi="Arial" w:cs="Arial"/>
        </w:rPr>
        <w:t>4</w:t>
      </w:r>
    </w:p>
    <w:p w14:paraId="5A78D726" w14:textId="77777777" w:rsidR="00855DDA" w:rsidRPr="0068014C" w:rsidRDefault="00855DDA" w:rsidP="35F85EBA">
      <w:pPr>
        <w:numPr>
          <w:ilvl w:val="0"/>
          <w:numId w:val="12"/>
        </w:numPr>
        <w:tabs>
          <w:tab w:val="left" w:pos="8820"/>
        </w:tabs>
        <w:spacing w:line="360" w:lineRule="auto"/>
        <w:ind w:hanging="720"/>
        <w:rPr>
          <w:rFonts w:ascii="Arial" w:hAnsi="Arial" w:cs="Arial"/>
        </w:rPr>
      </w:pPr>
      <w:r w:rsidRPr="0068014C">
        <w:rPr>
          <w:rFonts w:ascii="Arial" w:hAnsi="Arial" w:cs="Arial"/>
        </w:rPr>
        <w:t>Pflichten der Schüler</w:t>
      </w:r>
      <w:r w:rsidR="002D5871">
        <w:rPr>
          <w:rFonts w:ascii="Arial" w:hAnsi="Arial" w:cs="Arial"/>
        </w:rPr>
        <w:tab/>
      </w:r>
      <w:r w:rsidR="009F2F0A">
        <w:rPr>
          <w:rFonts w:ascii="Arial" w:hAnsi="Arial" w:cs="Arial"/>
        </w:rPr>
        <w:t xml:space="preserve">  </w:t>
      </w:r>
      <w:r w:rsidR="00BA61EB" w:rsidRPr="0068014C">
        <w:rPr>
          <w:rFonts w:ascii="Arial" w:hAnsi="Arial" w:cs="Arial"/>
        </w:rPr>
        <w:t>4</w:t>
      </w:r>
    </w:p>
    <w:p w14:paraId="26E74B8C" w14:textId="77777777" w:rsidR="00855DDA" w:rsidRPr="0068014C" w:rsidRDefault="009D6E0A" w:rsidP="35F85EBA">
      <w:pPr>
        <w:numPr>
          <w:ilvl w:val="0"/>
          <w:numId w:val="12"/>
        </w:numPr>
        <w:tabs>
          <w:tab w:val="left" w:pos="8820"/>
        </w:tabs>
        <w:spacing w:line="360" w:lineRule="auto"/>
        <w:ind w:hanging="720"/>
        <w:rPr>
          <w:rFonts w:ascii="Arial" w:hAnsi="Arial" w:cs="Arial"/>
        </w:rPr>
      </w:pPr>
      <w:r w:rsidRPr="009D6E0A">
        <w:rPr>
          <w:rFonts w:ascii="Arial" w:hAnsi="Arial" w:cs="Arial"/>
        </w:rPr>
        <w:t>Ankunft auf dem und Verlassen des Schulgeländes</w:t>
      </w:r>
      <w:r w:rsidR="002D5871">
        <w:rPr>
          <w:rFonts w:ascii="Arial" w:hAnsi="Arial" w:cs="Arial"/>
        </w:rPr>
        <w:tab/>
      </w:r>
      <w:r w:rsidR="009F2F0A">
        <w:rPr>
          <w:rFonts w:ascii="Arial" w:hAnsi="Arial" w:cs="Arial"/>
        </w:rPr>
        <w:t xml:space="preserve">  </w:t>
      </w:r>
      <w:r w:rsidR="00BA61EB" w:rsidRPr="0068014C">
        <w:rPr>
          <w:rFonts w:ascii="Arial" w:hAnsi="Arial" w:cs="Arial"/>
        </w:rPr>
        <w:t>5</w:t>
      </w:r>
    </w:p>
    <w:p w14:paraId="2316FB3F" w14:textId="77777777" w:rsidR="005279DD" w:rsidRDefault="005279DD" w:rsidP="35F85EBA">
      <w:pPr>
        <w:numPr>
          <w:ilvl w:val="0"/>
          <w:numId w:val="12"/>
        </w:numPr>
        <w:tabs>
          <w:tab w:val="left" w:pos="8820"/>
        </w:tabs>
        <w:spacing w:line="360" w:lineRule="auto"/>
        <w:ind w:hanging="720"/>
        <w:rPr>
          <w:rFonts w:ascii="Arial" w:hAnsi="Arial" w:cs="Arial"/>
        </w:rPr>
      </w:pPr>
      <w:r w:rsidRPr="0068014C">
        <w:rPr>
          <w:rFonts w:ascii="Arial" w:hAnsi="Arial" w:cs="Arial"/>
        </w:rPr>
        <w:t>Regelmäßige</w:t>
      </w:r>
      <w:r w:rsidR="00B75E8C">
        <w:rPr>
          <w:rFonts w:ascii="Arial" w:hAnsi="Arial" w:cs="Arial"/>
        </w:rPr>
        <w:t>r Teilnahme am Unterricht</w:t>
      </w:r>
      <w:r w:rsidR="002D5871">
        <w:rPr>
          <w:rFonts w:ascii="Arial" w:hAnsi="Arial" w:cs="Arial"/>
        </w:rPr>
        <w:tab/>
      </w:r>
      <w:r w:rsidR="009F2F0A">
        <w:rPr>
          <w:rFonts w:ascii="Arial" w:hAnsi="Arial" w:cs="Arial"/>
        </w:rPr>
        <w:t xml:space="preserve">  6</w:t>
      </w:r>
    </w:p>
    <w:p w14:paraId="607FFB2C" w14:textId="77777777" w:rsidR="009F2F0A" w:rsidRDefault="009F2F0A" w:rsidP="35F85EBA">
      <w:pPr>
        <w:tabs>
          <w:tab w:val="left" w:pos="8820"/>
        </w:tabs>
        <w:spacing w:line="360" w:lineRule="auto"/>
        <w:ind w:left="720"/>
        <w:rPr>
          <w:rFonts w:ascii="Arial" w:hAnsi="Arial" w:cs="Arial"/>
        </w:rPr>
      </w:pPr>
      <w:r>
        <w:rPr>
          <w:rFonts w:ascii="Arial" w:hAnsi="Arial" w:cs="Arial"/>
        </w:rPr>
        <w:t xml:space="preserve">5.1 </w:t>
      </w:r>
      <w:r w:rsidR="0058625D">
        <w:rPr>
          <w:rFonts w:ascii="Arial" w:hAnsi="Arial" w:cs="Arial"/>
        </w:rPr>
        <w:t xml:space="preserve">  </w:t>
      </w:r>
      <w:r>
        <w:rPr>
          <w:rFonts w:ascii="Arial" w:hAnsi="Arial" w:cs="Arial"/>
        </w:rPr>
        <w:t>Stundenplan</w:t>
      </w:r>
      <w:r w:rsidR="00FD4955">
        <w:rPr>
          <w:rFonts w:ascii="Arial" w:hAnsi="Arial" w:cs="Arial"/>
        </w:rPr>
        <w:t xml:space="preserve"> und Pausenregelung</w:t>
      </w:r>
      <w:r>
        <w:rPr>
          <w:rFonts w:ascii="Arial" w:hAnsi="Arial" w:cs="Arial"/>
        </w:rPr>
        <w:tab/>
        <w:t xml:space="preserve">  6</w:t>
      </w:r>
    </w:p>
    <w:p w14:paraId="41ECBDA2" w14:textId="65E6E0C0" w:rsidR="009F2F0A" w:rsidRDefault="009F2F0A" w:rsidP="35F85EBA">
      <w:pPr>
        <w:tabs>
          <w:tab w:val="left" w:pos="8820"/>
        </w:tabs>
        <w:spacing w:line="360" w:lineRule="auto"/>
        <w:ind w:left="720"/>
        <w:rPr>
          <w:rFonts w:ascii="Arial" w:hAnsi="Arial" w:cs="Arial"/>
        </w:rPr>
      </w:pPr>
      <w:r>
        <w:rPr>
          <w:rFonts w:ascii="Arial" w:hAnsi="Arial" w:cs="Arial"/>
        </w:rPr>
        <w:t xml:space="preserve">5.2 </w:t>
      </w:r>
      <w:r w:rsidR="0058625D">
        <w:rPr>
          <w:rFonts w:ascii="Arial" w:hAnsi="Arial" w:cs="Arial"/>
        </w:rPr>
        <w:t xml:space="preserve">  </w:t>
      </w:r>
      <w:r>
        <w:rPr>
          <w:rFonts w:ascii="Arial" w:hAnsi="Arial" w:cs="Arial"/>
        </w:rPr>
        <w:t>Anwesenheit und Pünktlichkeit</w:t>
      </w:r>
      <w:r>
        <w:rPr>
          <w:rFonts w:ascii="Arial" w:hAnsi="Arial" w:cs="Arial"/>
        </w:rPr>
        <w:tab/>
        <w:t xml:space="preserve">  6</w:t>
      </w:r>
      <w:r>
        <w:rPr>
          <w:rFonts w:ascii="Arial" w:hAnsi="Arial" w:cs="Arial"/>
        </w:rPr>
        <w:br/>
        <w:t xml:space="preserve">5.3 </w:t>
      </w:r>
      <w:r w:rsidR="0058625D">
        <w:rPr>
          <w:rFonts w:ascii="Arial" w:hAnsi="Arial" w:cs="Arial"/>
        </w:rPr>
        <w:t xml:space="preserve">  </w:t>
      </w:r>
      <w:r w:rsidR="00B75E8C">
        <w:rPr>
          <w:rFonts w:ascii="Arial" w:hAnsi="Arial" w:cs="Arial"/>
        </w:rPr>
        <w:t>Entschuldigung bei Abwesenheit</w:t>
      </w:r>
      <w:r>
        <w:rPr>
          <w:rFonts w:ascii="Arial" w:hAnsi="Arial" w:cs="Arial"/>
        </w:rPr>
        <w:tab/>
        <w:t xml:space="preserve">  7</w:t>
      </w:r>
      <w:r>
        <w:rPr>
          <w:rFonts w:ascii="Arial" w:hAnsi="Arial" w:cs="Arial"/>
        </w:rPr>
        <w:br/>
        <w:t xml:space="preserve">5.4 </w:t>
      </w:r>
      <w:r w:rsidR="0058625D">
        <w:rPr>
          <w:rFonts w:ascii="Arial" w:hAnsi="Arial" w:cs="Arial"/>
        </w:rPr>
        <w:t xml:space="preserve">  </w:t>
      </w:r>
      <w:r>
        <w:rPr>
          <w:rFonts w:ascii="Arial" w:hAnsi="Arial" w:cs="Arial"/>
        </w:rPr>
        <w:t xml:space="preserve">Abwesenheit bei schriftlichen Prüfungen in </w:t>
      </w:r>
      <w:r w:rsidR="00B75E8C">
        <w:rPr>
          <w:rFonts w:ascii="Arial" w:hAnsi="Arial" w:cs="Arial"/>
        </w:rPr>
        <w:t>den Klasse 4 – 7</w:t>
      </w:r>
      <w:r>
        <w:rPr>
          <w:rFonts w:ascii="Arial" w:hAnsi="Arial" w:cs="Arial"/>
        </w:rPr>
        <w:tab/>
        <w:t xml:space="preserve">  7</w:t>
      </w:r>
      <w:r>
        <w:rPr>
          <w:rFonts w:ascii="Arial" w:hAnsi="Arial" w:cs="Arial"/>
        </w:rPr>
        <w:br/>
        <w:t xml:space="preserve">5.5 </w:t>
      </w:r>
      <w:r w:rsidR="0058625D">
        <w:rPr>
          <w:rFonts w:ascii="Arial" w:hAnsi="Arial" w:cs="Arial"/>
        </w:rPr>
        <w:t xml:space="preserve">  </w:t>
      </w:r>
      <w:r w:rsidR="00B75E8C" w:rsidRPr="0068014C">
        <w:rPr>
          <w:rFonts w:ascii="Arial" w:hAnsi="Arial" w:cs="Arial"/>
        </w:rPr>
        <w:t>Unentschuldigte</w:t>
      </w:r>
      <w:r w:rsidR="008561B6">
        <w:rPr>
          <w:rFonts w:ascii="Arial" w:hAnsi="Arial" w:cs="Arial"/>
        </w:rPr>
        <w:t xml:space="preserve"> Abwesen</w:t>
      </w:r>
      <w:r w:rsidR="00B75E8C" w:rsidRPr="0068014C">
        <w:rPr>
          <w:rFonts w:ascii="Arial" w:hAnsi="Arial" w:cs="Arial"/>
        </w:rPr>
        <w:t xml:space="preserve">heit ohne </w:t>
      </w:r>
      <w:r w:rsidR="00B75E8C">
        <w:rPr>
          <w:rFonts w:ascii="Arial" w:hAnsi="Arial" w:cs="Arial"/>
        </w:rPr>
        <w:t>stichhaltigen</w:t>
      </w:r>
      <w:r w:rsidR="00B75E8C" w:rsidRPr="0068014C">
        <w:rPr>
          <w:rFonts w:ascii="Arial" w:hAnsi="Arial" w:cs="Arial"/>
        </w:rPr>
        <w:t xml:space="preserve"> Grund</w:t>
      </w:r>
      <w:r w:rsidR="002A616A">
        <w:rPr>
          <w:rFonts w:ascii="Arial" w:hAnsi="Arial" w:cs="Arial"/>
        </w:rPr>
        <w:tab/>
        <w:t xml:space="preserve">  8</w:t>
      </w:r>
      <w:r>
        <w:rPr>
          <w:rFonts w:ascii="Arial" w:hAnsi="Arial" w:cs="Arial"/>
        </w:rPr>
        <w:br/>
        <w:t xml:space="preserve">5.6 </w:t>
      </w:r>
      <w:r w:rsidR="0058625D">
        <w:rPr>
          <w:rFonts w:ascii="Arial" w:hAnsi="Arial" w:cs="Arial"/>
        </w:rPr>
        <w:t xml:space="preserve">  </w:t>
      </w:r>
      <w:r>
        <w:rPr>
          <w:rFonts w:ascii="Arial" w:hAnsi="Arial" w:cs="Arial"/>
        </w:rPr>
        <w:t>Sportunterricht</w:t>
      </w:r>
      <w:r>
        <w:rPr>
          <w:rFonts w:ascii="Arial" w:hAnsi="Arial" w:cs="Arial"/>
        </w:rPr>
        <w:tab/>
        <w:t xml:space="preserve">  8</w:t>
      </w:r>
    </w:p>
    <w:p w14:paraId="3450B4B5" w14:textId="63CBE052" w:rsidR="009F2F0A" w:rsidRPr="0068014C" w:rsidRDefault="00951252" w:rsidP="002A616A">
      <w:pPr>
        <w:tabs>
          <w:tab w:val="left" w:pos="8820"/>
        </w:tabs>
        <w:spacing w:line="360" w:lineRule="auto"/>
        <w:ind w:left="720" w:hanging="709"/>
        <w:rPr>
          <w:rFonts w:ascii="Arial" w:hAnsi="Arial" w:cs="Arial"/>
        </w:rPr>
      </w:pPr>
      <w:r>
        <w:rPr>
          <w:rFonts w:ascii="Arial" w:hAnsi="Arial" w:cs="Arial"/>
        </w:rPr>
        <w:t>6.</w:t>
      </w:r>
      <w:r>
        <w:rPr>
          <w:rFonts w:ascii="Arial" w:hAnsi="Arial" w:cs="Arial"/>
        </w:rPr>
        <w:tab/>
        <w:t>Verhalten</w:t>
      </w:r>
      <w:r>
        <w:rPr>
          <w:rFonts w:ascii="Arial" w:hAnsi="Arial" w:cs="Arial"/>
        </w:rPr>
        <w:tab/>
        <w:t xml:space="preserve">  8</w:t>
      </w:r>
      <w:r w:rsidR="009F2F0A">
        <w:rPr>
          <w:rFonts w:ascii="Arial" w:hAnsi="Arial" w:cs="Arial"/>
        </w:rPr>
        <w:br/>
      </w:r>
      <w:r w:rsidR="009F2F0A" w:rsidRPr="00B75E8C">
        <w:rPr>
          <w:rFonts w:ascii="Arial" w:hAnsi="Arial" w:cs="Arial"/>
        </w:rPr>
        <w:t xml:space="preserve">6.1 </w:t>
      </w:r>
      <w:r w:rsidR="0058625D" w:rsidRPr="00B75E8C">
        <w:rPr>
          <w:rFonts w:ascii="Arial" w:hAnsi="Arial" w:cs="Arial"/>
        </w:rPr>
        <w:t xml:space="preserve">  </w:t>
      </w:r>
      <w:r w:rsidR="002A616A">
        <w:rPr>
          <w:rFonts w:ascii="Arial" w:hAnsi="Arial" w:cs="Arial"/>
        </w:rPr>
        <w:t>Respekt für das Schulumfeld</w:t>
      </w:r>
      <w:r w:rsidR="002A616A">
        <w:rPr>
          <w:rFonts w:ascii="Arial" w:hAnsi="Arial" w:cs="Arial"/>
        </w:rPr>
        <w:tab/>
        <w:t xml:space="preserve">  9</w:t>
      </w:r>
      <w:r w:rsidR="009F2F0A">
        <w:rPr>
          <w:rFonts w:ascii="Arial" w:hAnsi="Arial" w:cs="Arial"/>
        </w:rPr>
        <w:br/>
        <w:t xml:space="preserve">6.2 </w:t>
      </w:r>
      <w:r w:rsidR="0058625D">
        <w:rPr>
          <w:rFonts w:ascii="Arial" w:hAnsi="Arial" w:cs="Arial"/>
        </w:rPr>
        <w:t xml:space="preserve">  </w:t>
      </w:r>
      <w:r w:rsidR="002A616A">
        <w:rPr>
          <w:rFonts w:ascii="Arial" w:hAnsi="Arial" w:cs="Arial"/>
        </w:rPr>
        <w:t>Während der Pausen und</w:t>
      </w:r>
      <w:r w:rsidR="002A616A" w:rsidRPr="00B75E8C">
        <w:rPr>
          <w:rFonts w:ascii="Arial" w:hAnsi="Arial" w:cs="Arial"/>
        </w:rPr>
        <w:t xml:space="preserve"> in den Gebäuden</w:t>
      </w:r>
      <w:r w:rsidR="009F2F0A">
        <w:rPr>
          <w:rFonts w:ascii="Arial" w:hAnsi="Arial" w:cs="Arial"/>
        </w:rPr>
        <w:tab/>
        <w:t xml:space="preserve">  9</w:t>
      </w:r>
      <w:r w:rsidR="009F2F0A">
        <w:rPr>
          <w:rFonts w:ascii="Arial" w:hAnsi="Arial" w:cs="Arial"/>
        </w:rPr>
        <w:br/>
      </w:r>
      <w:r w:rsidR="009F2F0A" w:rsidRPr="00B75E8C">
        <w:rPr>
          <w:rFonts w:ascii="Arial" w:hAnsi="Arial" w:cs="Arial"/>
        </w:rPr>
        <w:t xml:space="preserve">6.3 </w:t>
      </w:r>
      <w:r w:rsidR="0058625D" w:rsidRPr="00B75E8C">
        <w:rPr>
          <w:rFonts w:ascii="Arial" w:hAnsi="Arial" w:cs="Arial"/>
        </w:rPr>
        <w:t xml:space="preserve">  </w:t>
      </w:r>
      <w:r w:rsidR="00932654">
        <w:rPr>
          <w:rFonts w:ascii="Arial" w:hAnsi="Arial" w:cs="Arial"/>
        </w:rPr>
        <w:t>Bibliothek und „</w:t>
      </w:r>
      <w:proofErr w:type="spellStart"/>
      <w:r w:rsidR="00932654">
        <w:rPr>
          <w:rFonts w:ascii="Arial" w:hAnsi="Arial" w:cs="Arial"/>
        </w:rPr>
        <w:t>Permanence</w:t>
      </w:r>
      <w:proofErr w:type="spellEnd"/>
      <w:r w:rsidR="00932654">
        <w:rPr>
          <w:rFonts w:ascii="Arial" w:hAnsi="Arial" w:cs="Arial"/>
        </w:rPr>
        <w:t>“</w:t>
      </w:r>
      <w:r w:rsidR="00932654">
        <w:rPr>
          <w:rFonts w:ascii="Arial" w:hAnsi="Arial" w:cs="Arial"/>
        </w:rPr>
        <w:tab/>
        <w:t xml:space="preserve"> 10</w:t>
      </w:r>
      <w:r w:rsidR="009F2F0A">
        <w:rPr>
          <w:rFonts w:ascii="Arial" w:hAnsi="Arial" w:cs="Arial"/>
        </w:rPr>
        <w:br/>
        <w:t xml:space="preserve">6.4 </w:t>
      </w:r>
      <w:r w:rsidR="0058625D">
        <w:rPr>
          <w:rFonts w:ascii="Arial" w:hAnsi="Arial" w:cs="Arial"/>
        </w:rPr>
        <w:t xml:space="preserve">  </w:t>
      </w:r>
      <w:r w:rsidR="00932654">
        <w:rPr>
          <w:rFonts w:ascii="Arial" w:hAnsi="Arial" w:cs="Arial"/>
        </w:rPr>
        <w:t>Praktische</w:t>
      </w:r>
      <w:r w:rsidR="00932654" w:rsidRPr="00932654">
        <w:rPr>
          <w:rFonts w:ascii="Arial" w:hAnsi="Arial" w:cs="Arial"/>
        </w:rPr>
        <w:t xml:space="preserve"> Arbeit in den naturwissenschaftlichen Laboratorien</w:t>
      </w:r>
      <w:r w:rsidR="00932654">
        <w:rPr>
          <w:rFonts w:ascii="Arial" w:hAnsi="Arial" w:cs="Arial"/>
        </w:rPr>
        <w:tab/>
        <w:t xml:space="preserve"> 10</w:t>
      </w:r>
      <w:r w:rsidR="009F2F0A">
        <w:rPr>
          <w:rFonts w:ascii="Arial" w:hAnsi="Arial" w:cs="Arial"/>
        </w:rPr>
        <w:br/>
        <w:t xml:space="preserve">6.5 </w:t>
      </w:r>
      <w:r w:rsidR="0058625D">
        <w:rPr>
          <w:rFonts w:ascii="Arial" w:hAnsi="Arial" w:cs="Arial"/>
        </w:rPr>
        <w:t xml:space="preserve">  </w:t>
      </w:r>
      <w:r w:rsidR="00932654">
        <w:rPr>
          <w:rFonts w:ascii="Arial" w:hAnsi="Arial" w:cs="Arial"/>
        </w:rPr>
        <w:t>Verwendung der Computeranlagen</w:t>
      </w:r>
      <w:r w:rsidR="00932654">
        <w:rPr>
          <w:rFonts w:ascii="Arial" w:hAnsi="Arial" w:cs="Arial"/>
        </w:rPr>
        <w:tab/>
        <w:t xml:space="preserve"> 11</w:t>
      </w:r>
      <w:r w:rsidR="0058625D">
        <w:rPr>
          <w:rFonts w:ascii="Arial" w:hAnsi="Arial" w:cs="Arial"/>
        </w:rPr>
        <w:br/>
        <w:t xml:space="preserve">6.6   </w:t>
      </w:r>
      <w:r w:rsidR="00932654">
        <w:rPr>
          <w:rFonts w:ascii="Arial" w:hAnsi="Arial" w:cs="Arial"/>
        </w:rPr>
        <w:t>Spinde</w:t>
      </w:r>
      <w:r w:rsidR="00932654">
        <w:rPr>
          <w:rFonts w:ascii="Arial" w:hAnsi="Arial" w:cs="Arial"/>
        </w:rPr>
        <w:tab/>
        <w:t xml:space="preserve"> 13</w:t>
      </w:r>
      <w:r w:rsidR="0058625D">
        <w:rPr>
          <w:rFonts w:ascii="Arial" w:hAnsi="Arial" w:cs="Arial"/>
        </w:rPr>
        <w:br/>
      </w:r>
      <w:r w:rsidR="0058625D" w:rsidRPr="00EB7D8A">
        <w:rPr>
          <w:rFonts w:ascii="Arial" w:hAnsi="Arial" w:cs="Arial"/>
        </w:rPr>
        <w:t xml:space="preserve">6.7   </w:t>
      </w:r>
      <w:r w:rsidR="00EB7D8A" w:rsidRPr="00EB7D8A">
        <w:rPr>
          <w:rFonts w:ascii="Arial" w:hAnsi="Arial" w:cs="Arial"/>
        </w:rPr>
        <w:t>Gebrauch von elektronischen</w:t>
      </w:r>
      <w:r w:rsidRPr="00EB7D8A">
        <w:rPr>
          <w:rFonts w:ascii="Arial" w:hAnsi="Arial" w:cs="Arial"/>
        </w:rPr>
        <w:t xml:space="preserve"> Geräte</w:t>
      </w:r>
      <w:r w:rsidR="00EB7D8A" w:rsidRPr="00EB7D8A">
        <w:rPr>
          <w:rFonts w:ascii="Arial" w:hAnsi="Arial" w:cs="Arial"/>
        </w:rPr>
        <w:t>n</w:t>
      </w:r>
      <w:r w:rsidR="00932654">
        <w:rPr>
          <w:rFonts w:ascii="Arial" w:hAnsi="Arial" w:cs="Arial"/>
        </w:rPr>
        <w:t xml:space="preserve"> </w:t>
      </w:r>
      <w:r w:rsidR="00932654">
        <w:rPr>
          <w:rFonts w:ascii="Arial" w:hAnsi="Arial" w:cs="Arial"/>
        </w:rPr>
        <w:tab/>
        <w:t>13</w:t>
      </w:r>
      <w:r w:rsidR="0058625D">
        <w:rPr>
          <w:rFonts w:ascii="Arial" w:hAnsi="Arial" w:cs="Arial"/>
        </w:rPr>
        <w:br/>
        <w:t>6.8   Ra</w:t>
      </w:r>
      <w:r>
        <w:rPr>
          <w:rFonts w:ascii="Arial" w:hAnsi="Arial" w:cs="Arial"/>
        </w:rPr>
        <w:t xml:space="preserve">uchen </w:t>
      </w:r>
      <w:r w:rsidR="00C15CEB">
        <w:rPr>
          <w:rFonts w:ascii="Arial" w:hAnsi="Arial" w:cs="Arial"/>
        </w:rPr>
        <w:t>auf dem Schulgelände</w:t>
      </w:r>
      <w:r w:rsidR="00932654">
        <w:rPr>
          <w:rFonts w:ascii="Arial" w:hAnsi="Arial" w:cs="Arial"/>
        </w:rPr>
        <w:tab/>
        <w:t>14</w:t>
      </w:r>
      <w:r>
        <w:rPr>
          <w:rFonts w:ascii="Arial" w:hAnsi="Arial" w:cs="Arial"/>
        </w:rPr>
        <w:br/>
        <w:t>6.9   Alkohol</w:t>
      </w:r>
      <w:r w:rsidR="00C15CEB">
        <w:rPr>
          <w:rFonts w:ascii="Arial" w:hAnsi="Arial" w:cs="Arial"/>
        </w:rPr>
        <w:t>,</w:t>
      </w:r>
      <w:r>
        <w:rPr>
          <w:rFonts w:ascii="Arial" w:hAnsi="Arial" w:cs="Arial"/>
        </w:rPr>
        <w:t xml:space="preserve"> Dr</w:t>
      </w:r>
      <w:r w:rsidRPr="00EB7D8A">
        <w:rPr>
          <w:rFonts w:ascii="Arial" w:hAnsi="Arial" w:cs="Arial"/>
        </w:rPr>
        <w:t>ogen</w:t>
      </w:r>
      <w:r w:rsidR="00C15CEB" w:rsidRPr="00EB7D8A">
        <w:rPr>
          <w:rFonts w:ascii="Arial" w:hAnsi="Arial" w:cs="Arial"/>
        </w:rPr>
        <w:t xml:space="preserve"> und sonstige unerlaubte </w:t>
      </w:r>
      <w:r w:rsidR="00EB7D8A" w:rsidRPr="00EB7D8A">
        <w:rPr>
          <w:rFonts w:ascii="Arial" w:hAnsi="Arial" w:cs="Arial"/>
        </w:rPr>
        <w:t>Sachen</w:t>
      </w:r>
      <w:r w:rsidR="00932654">
        <w:rPr>
          <w:rFonts w:ascii="Arial" w:hAnsi="Arial" w:cs="Arial"/>
        </w:rPr>
        <w:tab/>
        <w:t>14</w:t>
      </w:r>
      <w:r w:rsidR="0058625D">
        <w:rPr>
          <w:rFonts w:ascii="Arial" w:hAnsi="Arial" w:cs="Arial"/>
        </w:rPr>
        <w:br/>
        <w:t xml:space="preserve">6.10 </w:t>
      </w:r>
      <w:r w:rsidR="00736C6A">
        <w:rPr>
          <w:rFonts w:ascii="Arial" w:hAnsi="Arial" w:cs="Arial"/>
        </w:rPr>
        <w:t>Transport (Bahnen und Busse)</w:t>
      </w:r>
      <w:r w:rsidR="00932654">
        <w:rPr>
          <w:rFonts w:ascii="Arial" w:hAnsi="Arial" w:cs="Arial"/>
        </w:rPr>
        <w:tab/>
        <w:t>15</w:t>
      </w:r>
      <w:r w:rsidR="00932654">
        <w:rPr>
          <w:rFonts w:ascii="Arial" w:hAnsi="Arial" w:cs="Arial"/>
        </w:rPr>
        <w:br/>
        <w:t>6.11 Kantine</w:t>
      </w:r>
      <w:r w:rsidR="00932654">
        <w:rPr>
          <w:rFonts w:ascii="Arial" w:hAnsi="Arial" w:cs="Arial"/>
        </w:rPr>
        <w:tab/>
        <w:t>15</w:t>
      </w:r>
    </w:p>
    <w:p w14:paraId="0A3E6576" w14:textId="0682C468" w:rsidR="00440DD1" w:rsidRPr="0058625D" w:rsidRDefault="00440DD1" w:rsidP="35F85EBA">
      <w:pPr>
        <w:pStyle w:val="ListParagraph"/>
        <w:numPr>
          <w:ilvl w:val="0"/>
          <w:numId w:val="24"/>
        </w:numPr>
        <w:tabs>
          <w:tab w:val="left" w:pos="8820"/>
        </w:tabs>
        <w:spacing w:line="360" w:lineRule="auto"/>
        <w:ind w:hanging="720"/>
        <w:rPr>
          <w:rFonts w:ascii="Arial" w:hAnsi="Arial" w:cs="Arial"/>
        </w:rPr>
      </w:pPr>
      <w:r w:rsidRPr="0058625D">
        <w:rPr>
          <w:rFonts w:ascii="Arial" w:hAnsi="Arial" w:cs="Arial"/>
        </w:rPr>
        <w:t>Verlassen des Gebäudes im Notfall</w:t>
      </w:r>
      <w:r w:rsidR="002D5871" w:rsidRPr="0058625D">
        <w:rPr>
          <w:rFonts w:ascii="Arial" w:hAnsi="Arial" w:cs="Arial"/>
        </w:rPr>
        <w:tab/>
      </w:r>
      <w:r w:rsidR="00932654">
        <w:rPr>
          <w:rFonts w:ascii="Arial" w:hAnsi="Arial" w:cs="Arial"/>
        </w:rPr>
        <w:t>15</w:t>
      </w:r>
    </w:p>
    <w:p w14:paraId="11E4FD33" w14:textId="4B6EF82F" w:rsidR="00440DD1" w:rsidRPr="0068014C" w:rsidRDefault="00440DD1" w:rsidP="35F85EBA">
      <w:pPr>
        <w:numPr>
          <w:ilvl w:val="0"/>
          <w:numId w:val="24"/>
        </w:numPr>
        <w:tabs>
          <w:tab w:val="left" w:pos="8820"/>
        </w:tabs>
        <w:spacing w:line="360" w:lineRule="auto"/>
        <w:ind w:hanging="720"/>
        <w:rPr>
          <w:rFonts w:ascii="Arial" w:hAnsi="Arial" w:cs="Arial"/>
        </w:rPr>
      </w:pPr>
      <w:r w:rsidRPr="0068014C">
        <w:rPr>
          <w:rFonts w:ascii="Arial" w:hAnsi="Arial" w:cs="Arial"/>
        </w:rPr>
        <w:t xml:space="preserve">Gesundheitsdienst der </w:t>
      </w:r>
      <w:r w:rsidR="004E2AEA" w:rsidRPr="0068014C">
        <w:rPr>
          <w:rFonts w:ascii="Arial" w:hAnsi="Arial" w:cs="Arial"/>
        </w:rPr>
        <w:t>S</w:t>
      </w:r>
      <w:r w:rsidRPr="0068014C">
        <w:rPr>
          <w:rFonts w:ascii="Arial" w:hAnsi="Arial" w:cs="Arial"/>
        </w:rPr>
        <w:t>chule</w:t>
      </w:r>
      <w:r w:rsidR="002D5871">
        <w:rPr>
          <w:rFonts w:ascii="Arial" w:hAnsi="Arial" w:cs="Arial"/>
        </w:rPr>
        <w:tab/>
      </w:r>
      <w:r w:rsidR="00932654">
        <w:rPr>
          <w:rFonts w:ascii="Arial" w:hAnsi="Arial" w:cs="Arial"/>
        </w:rPr>
        <w:t>16</w:t>
      </w:r>
    </w:p>
    <w:p w14:paraId="05FBAA3A" w14:textId="25BED824" w:rsidR="00440DD1" w:rsidRDefault="00C15CEB" w:rsidP="35F85EBA">
      <w:pPr>
        <w:numPr>
          <w:ilvl w:val="0"/>
          <w:numId w:val="24"/>
        </w:numPr>
        <w:tabs>
          <w:tab w:val="left" w:pos="8820"/>
        </w:tabs>
        <w:spacing w:line="360" w:lineRule="auto"/>
        <w:ind w:hanging="720"/>
        <w:rPr>
          <w:rFonts w:ascii="Arial" w:hAnsi="Arial" w:cs="Arial"/>
        </w:rPr>
      </w:pPr>
      <w:r>
        <w:rPr>
          <w:rFonts w:ascii="Arial" w:hAnsi="Arial" w:cs="Arial"/>
        </w:rPr>
        <w:t>Pädagogische und D</w:t>
      </w:r>
      <w:r w:rsidR="00440DD1" w:rsidRPr="0068014C">
        <w:rPr>
          <w:rFonts w:ascii="Arial" w:hAnsi="Arial" w:cs="Arial"/>
        </w:rPr>
        <w:t>isziplin</w:t>
      </w:r>
      <w:r>
        <w:rPr>
          <w:rFonts w:ascii="Arial" w:hAnsi="Arial" w:cs="Arial"/>
        </w:rPr>
        <w:t>arm</w:t>
      </w:r>
      <w:r w:rsidR="00440DD1" w:rsidRPr="0068014C">
        <w:rPr>
          <w:rFonts w:ascii="Arial" w:hAnsi="Arial" w:cs="Arial"/>
        </w:rPr>
        <w:t>aßnahmen</w:t>
      </w:r>
      <w:r w:rsidR="002D5871">
        <w:rPr>
          <w:rFonts w:ascii="Arial" w:hAnsi="Arial" w:cs="Arial"/>
        </w:rPr>
        <w:tab/>
      </w:r>
      <w:r w:rsidR="00932654">
        <w:rPr>
          <w:rFonts w:ascii="Arial" w:hAnsi="Arial" w:cs="Arial"/>
        </w:rPr>
        <w:t>17</w:t>
      </w:r>
    </w:p>
    <w:p w14:paraId="5560CEE3" w14:textId="3AD03AD1" w:rsidR="002A616A" w:rsidRDefault="002A616A" w:rsidP="002A616A">
      <w:pPr>
        <w:numPr>
          <w:ilvl w:val="0"/>
          <w:numId w:val="24"/>
        </w:numPr>
        <w:tabs>
          <w:tab w:val="left" w:pos="8820"/>
        </w:tabs>
        <w:spacing w:line="360" w:lineRule="auto"/>
        <w:ind w:hanging="720"/>
        <w:rPr>
          <w:rFonts w:ascii="Arial" w:hAnsi="Arial" w:cs="Arial"/>
        </w:rPr>
      </w:pPr>
      <w:r>
        <w:rPr>
          <w:rFonts w:ascii="Arial" w:hAnsi="Arial" w:cs="Arial"/>
        </w:rPr>
        <w:t>Sicherheitsdienst der Schule</w:t>
      </w:r>
      <w:r>
        <w:rPr>
          <w:rFonts w:ascii="Arial" w:hAnsi="Arial" w:cs="Arial"/>
        </w:rPr>
        <w:tab/>
        <w:t>18</w:t>
      </w:r>
    </w:p>
    <w:p w14:paraId="4799284D" w14:textId="3699BD5E" w:rsidR="002A616A" w:rsidRPr="002A616A" w:rsidRDefault="002A616A" w:rsidP="002A616A">
      <w:pPr>
        <w:numPr>
          <w:ilvl w:val="0"/>
          <w:numId w:val="24"/>
        </w:numPr>
        <w:tabs>
          <w:tab w:val="left" w:pos="8820"/>
        </w:tabs>
        <w:spacing w:line="360" w:lineRule="auto"/>
        <w:ind w:hanging="720"/>
        <w:rPr>
          <w:rFonts w:ascii="Arial" w:hAnsi="Arial" w:cs="Arial"/>
        </w:rPr>
      </w:pPr>
      <w:r w:rsidRPr="002A616A">
        <w:rPr>
          <w:rFonts w:ascii="Arial" w:hAnsi="Arial" w:cs="Arial"/>
        </w:rPr>
        <w:t>Aktivitäten und Veranstaltungen außerhalb der Schule</w:t>
      </w:r>
      <w:r>
        <w:rPr>
          <w:rFonts w:ascii="Arial" w:hAnsi="Arial" w:cs="Arial"/>
        </w:rPr>
        <w:tab/>
        <w:t>18</w:t>
      </w:r>
    </w:p>
    <w:p w14:paraId="05D6D922" w14:textId="77777777" w:rsidR="0058625D" w:rsidRDefault="0058625D" w:rsidP="00CD1F19">
      <w:pPr>
        <w:tabs>
          <w:tab w:val="left" w:pos="7020"/>
        </w:tabs>
        <w:jc w:val="both"/>
        <w:rPr>
          <w:rFonts w:ascii="Arial" w:hAnsi="Arial" w:cs="Arial"/>
          <w:i/>
        </w:rPr>
      </w:pPr>
    </w:p>
    <w:p w14:paraId="16CF3C73" w14:textId="77777777" w:rsidR="0058625D" w:rsidRPr="00CD1F19" w:rsidRDefault="0058625D" w:rsidP="00CD1F19">
      <w:pPr>
        <w:tabs>
          <w:tab w:val="left" w:pos="7020"/>
        </w:tabs>
        <w:jc w:val="both"/>
        <w:rPr>
          <w:rFonts w:ascii="Arial" w:hAnsi="Arial" w:cs="Arial"/>
          <w:i/>
        </w:rPr>
      </w:pPr>
    </w:p>
    <w:p w14:paraId="7D643C32" w14:textId="77777777" w:rsidR="00C224FC" w:rsidRPr="009D6E0A" w:rsidRDefault="35F85EBA" w:rsidP="35F85EBA">
      <w:pPr>
        <w:jc w:val="both"/>
        <w:outlineLvl w:val="0"/>
        <w:rPr>
          <w:rFonts w:ascii="Arial" w:hAnsi="Arial" w:cs="Arial"/>
          <w:b/>
          <w:bCs/>
          <w:u w:val="single"/>
        </w:rPr>
      </w:pPr>
      <w:r w:rsidRPr="35F85EBA">
        <w:rPr>
          <w:rFonts w:ascii="Arial" w:hAnsi="Arial" w:cs="Arial"/>
          <w:b/>
          <w:bCs/>
          <w:u w:val="single"/>
        </w:rPr>
        <w:t>1. Allgemeine Grundsätze</w:t>
      </w:r>
    </w:p>
    <w:p w14:paraId="77DBEEB5" w14:textId="77777777" w:rsidR="00C224FC" w:rsidRPr="0068014C" w:rsidRDefault="00C224FC" w:rsidP="00CD1F19">
      <w:pPr>
        <w:jc w:val="both"/>
        <w:rPr>
          <w:rFonts w:ascii="Arial" w:hAnsi="Arial" w:cs="Arial"/>
        </w:rPr>
      </w:pPr>
    </w:p>
    <w:p w14:paraId="7DA1CC01" w14:textId="77777777" w:rsidR="003F5C2E" w:rsidRDefault="35F85EBA" w:rsidP="35F85EBA">
      <w:pPr>
        <w:jc w:val="both"/>
        <w:rPr>
          <w:rFonts w:ascii="Arial" w:hAnsi="Arial" w:cs="Arial"/>
        </w:rPr>
      </w:pPr>
      <w:r w:rsidRPr="35F85EBA">
        <w:rPr>
          <w:rFonts w:ascii="Arial" w:hAnsi="Arial" w:cs="Arial"/>
        </w:rPr>
        <w:t>Die Schule ist ein Ort der Erziehung und der Bildung junger Menschen; Erziehung und Bildung sollten dabei in einem weiteren Sinn verstanden werden: Sie beinhalten auch zu lernen, in einer Gemeinschaft mit ihren Werten, Rechten und Pflichten zu leben. Für einen reibungslosen Ablauf des schulischen Alltags müssen klare Regeln für das Zusammenleben definiert werden.</w:t>
      </w:r>
    </w:p>
    <w:p w14:paraId="7EE8F7D1" w14:textId="77777777" w:rsidR="00C224FC" w:rsidRPr="0068014C" w:rsidRDefault="00C224FC" w:rsidP="00CD1F19">
      <w:pPr>
        <w:jc w:val="both"/>
        <w:rPr>
          <w:rFonts w:ascii="Arial" w:hAnsi="Arial" w:cs="Arial"/>
        </w:rPr>
      </w:pPr>
      <w:r w:rsidRPr="0068014C">
        <w:rPr>
          <w:rFonts w:ascii="Arial" w:hAnsi="Arial" w:cs="Arial"/>
        </w:rPr>
        <w:t xml:space="preserve"> </w:t>
      </w:r>
    </w:p>
    <w:p w14:paraId="36D59F1B" w14:textId="77777777" w:rsidR="004D189A" w:rsidRDefault="35F85EBA" w:rsidP="35F85EBA">
      <w:pPr>
        <w:jc w:val="both"/>
        <w:rPr>
          <w:rFonts w:ascii="Arial" w:hAnsi="Arial" w:cs="Arial"/>
        </w:rPr>
      </w:pPr>
      <w:r w:rsidRPr="35F85EBA">
        <w:rPr>
          <w:rFonts w:ascii="Arial" w:hAnsi="Arial" w:cs="Arial"/>
        </w:rPr>
        <w:t>Grundlagen der Schulordnung sind die gegenseitige Achtung und die notwendige S</w:t>
      </w:r>
      <w:r w:rsidRPr="35F85EBA">
        <w:rPr>
          <w:rFonts w:ascii="Arial" w:hAnsi="Arial" w:cs="Arial"/>
        </w:rPr>
        <w:t>o</w:t>
      </w:r>
      <w:r w:rsidRPr="35F85EBA">
        <w:rPr>
          <w:rFonts w:ascii="Arial" w:hAnsi="Arial" w:cs="Arial"/>
        </w:rPr>
        <w:t>lidarität unter allen Mitgliedern der Schulgemeinschaft; dazu gehört der Respekt vor der persönlichen Würde des Anderen, ohne Ansehen der Stellung, des Alters, der Hautfarbe, des Glaubens oder der Staatsangehörigkeit. Um das Schulleben im Allg</w:t>
      </w:r>
      <w:r w:rsidRPr="35F85EBA">
        <w:rPr>
          <w:rFonts w:ascii="Arial" w:hAnsi="Arial" w:cs="Arial"/>
        </w:rPr>
        <w:t>e</w:t>
      </w:r>
      <w:r w:rsidRPr="35F85EBA">
        <w:rPr>
          <w:rFonts w:ascii="Arial" w:hAnsi="Arial" w:cs="Arial"/>
        </w:rPr>
        <w:t>meinen harmonisch und angenehm zu gestalten, müssen sich nicht nur die Schüler, sondern auch Lehrer, Eltern und das Verwaltungspersonal an den Geist dieser Or</w:t>
      </w:r>
      <w:r w:rsidRPr="35F85EBA">
        <w:rPr>
          <w:rFonts w:ascii="Arial" w:hAnsi="Arial" w:cs="Arial"/>
        </w:rPr>
        <w:t>d</w:t>
      </w:r>
      <w:r w:rsidRPr="35F85EBA">
        <w:rPr>
          <w:rFonts w:ascii="Arial" w:hAnsi="Arial" w:cs="Arial"/>
        </w:rPr>
        <w:t>nung halten und sich für ihre Einhaltung verantwortlich fühlen.</w:t>
      </w:r>
    </w:p>
    <w:p w14:paraId="332C8BFA" w14:textId="77777777" w:rsidR="003F5C2E" w:rsidRPr="0068014C" w:rsidRDefault="003F5C2E" w:rsidP="00CD1F19">
      <w:pPr>
        <w:jc w:val="both"/>
        <w:rPr>
          <w:rFonts w:ascii="Arial" w:hAnsi="Arial" w:cs="Arial"/>
        </w:rPr>
      </w:pPr>
    </w:p>
    <w:p w14:paraId="1D83B41F" w14:textId="77777777" w:rsidR="00B145C3" w:rsidRDefault="35F85EBA" w:rsidP="35F85EBA">
      <w:pPr>
        <w:jc w:val="both"/>
        <w:rPr>
          <w:rFonts w:ascii="Arial" w:hAnsi="Arial" w:cs="Arial"/>
        </w:rPr>
      </w:pPr>
      <w:r w:rsidRPr="35F85EBA">
        <w:rPr>
          <w:rFonts w:ascii="Arial" w:hAnsi="Arial" w:cs="Arial"/>
        </w:rPr>
        <w:t>Obwohl diese Schulordnung für alle gilt, die sich in der Schule aufhalten, fallen einige Regeln (wie z. B. die Anwendung von Disziplinarmaßnahmen) in erster Linie in den Aufgabenbereich der mit der Erziehung Beauftragten.</w:t>
      </w:r>
    </w:p>
    <w:p w14:paraId="6D3DA3F8" w14:textId="77777777" w:rsidR="003F5C2E" w:rsidRPr="0068014C" w:rsidRDefault="003F5C2E" w:rsidP="00CD1F19">
      <w:pPr>
        <w:jc w:val="both"/>
        <w:rPr>
          <w:rFonts w:ascii="Arial" w:hAnsi="Arial" w:cs="Arial"/>
        </w:rPr>
      </w:pPr>
    </w:p>
    <w:p w14:paraId="2F5C0FEE" w14:textId="77777777" w:rsidR="00B145C3" w:rsidRPr="0068014C" w:rsidRDefault="35F85EBA" w:rsidP="35F85EBA">
      <w:pPr>
        <w:jc w:val="both"/>
        <w:rPr>
          <w:rFonts w:ascii="Arial" w:hAnsi="Arial" w:cs="Arial"/>
        </w:rPr>
      </w:pPr>
      <w:r w:rsidRPr="35F85EBA">
        <w:rPr>
          <w:rFonts w:ascii="Arial" w:hAnsi="Arial" w:cs="Arial"/>
        </w:rPr>
        <w:t>Auch wenn diese Schulordnung wegen der Komplexität des Gemeinschaftslebens nicht auf alle Fragen eine Antwort enthalten kann, so definiert sie doch die grundl</w:t>
      </w:r>
      <w:r w:rsidRPr="35F85EBA">
        <w:rPr>
          <w:rFonts w:ascii="Arial" w:hAnsi="Arial" w:cs="Arial"/>
        </w:rPr>
        <w:t>e</w:t>
      </w:r>
      <w:r w:rsidRPr="35F85EBA">
        <w:rPr>
          <w:rFonts w:ascii="Arial" w:hAnsi="Arial" w:cs="Arial"/>
        </w:rPr>
        <w:t>genden Verpflichtungen jedes einzelnen. Sie will keinen Kanon der Verbote bieten, sondern das Zusammenleben positiv regeln, um die Arbeitsbedingungen für alle zu optimieren.</w:t>
      </w:r>
    </w:p>
    <w:p w14:paraId="2B2ACB4B" w14:textId="77777777" w:rsidR="000937D7" w:rsidRDefault="000937D7" w:rsidP="000937D7">
      <w:pPr>
        <w:tabs>
          <w:tab w:val="left" w:pos="7020"/>
        </w:tabs>
        <w:jc w:val="both"/>
        <w:rPr>
          <w:rFonts w:ascii="Arial" w:hAnsi="Arial" w:cs="Arial"/>
          <w:i/>
        </w:rPr>
      </w:pPr>
    </w:p>
    <w:p w14:paraId="0299DCC5" w14:textId="77777777" w:rsidR="000937D7" w:rsidRDefault="000937D7" w:rsidP="000937D7">
      <w:pPr>
        <w:tabs>
          <w:tab w:val="left" w:pos="7020"/>
        </w:tabs>
        <w:jc w:val="both"/>
        <w:rPr>
          <w:rFonts w:ascii="Arial" w:hAnsi="Arial" w:cs="Arial"/>
          <w:i/>
        </w:rPr>
      </w:pPr>
    </w:p>
    <w:p w14:paraId="2EF24698" w14:textId="77777777" w:rsidR="000937D7" w:rsidRDefault="000937D7" w:rsidP="000937D7">
      <w:pPr>
        <w:tabs>
          <w:tab w:val="left" w:pos="7020"/>
        </w:tabs>
        <w:jc w:val="both"/>
        <w:rPr>
          <w:rFonts w:ascii="Arial" w:hAnsi="Arial" w:cs="Arial"/>
          <w:i/>
        </w:rPr>
      </w:pPr>
    </w:p>
    <w:p w14:paraId="7F151EBA" w14:textId="77777777" w:rsidR="000937D7" w:rsidRDefault="000937D7" w:rsidP="000937D7">
      <w:pPr>
        <w:tabs>
          <w:tab w:val="left" w:pos="7020"/>
        </w:tabs>
        <w:jc w:val="both"/>
        <w:rPr>
          <w:rFonts w:ascii="Arial" w:hAnsi="Arial" w:cs="Arial"/>
          <w:i/>
        </w:rPr>
      </w:pPr>
    </w:p>
    <w:p w14:paraId="67AA83BF" w14:textId="77777777" w:rsidR="000937D7" w:rsidRDefault="000937D7" w:rsidP="000937D7">
      <w:pPr>
        <w:tabs>
          <w:tab w:val="left" w:pos="7020"/>
        </w:tabs>
        <w:jc w:val="both"/>
        <w:rPr>
          <w:rFonts w:ascii="Arial" w:hAnsi="Arial" w:cs="Arial"/>
          <w:i/>
        </w:rPr>
      </w:pPr>
    </w:p>
    <w:p w14:paraId="7B8FDE75" w14:textId="77777777" w:rsidR="000937D7" w:rsidRDefault="000937D7" w:rsidP="000937D7">
      <w:pPr>
        <w:tabs>
          <w:tab w:val="left" w:pos="7020"/>
        </w:tabs>
        <w:jc w:val="both"/>
        <w:rPr>
          <w:rFonts w:ascii="Arial" w:hAnsi="Arial" w:cs="Arial"/>
          <w:i/>
        </w:rPr>
      </w:pPr>
    </w:p>
    <w:p w14:paraId="1DD4B2C3" w14:textId="77777777" w:rsidR="000937D7" w:rsidRDefault="000937D7" w:rsidP="000937D7">
      <w:pPr>
        <w:tabs>
          <w:tab w:val="left" w:pos="7020"/>
        </w:tabs>
        <w:jc w:val="both"/>
        <w:rPr>
          <w:rFonts w:ascii="Arial" w:hAnsi="Arial" w:cs="Arial"/>
          <w:i/>
        </w:rPr>
      </w:pPr>
    </w:p>
    <w:p w14:paraId="05311BEE" w14:textId="77777777" w:rsidR="000937D7" w:rsidRDefault="000937D7" w:rsidP="000937D7">
      <w:pPr>
        <w:tabs>
          <w:tab w:val="left" w:pos="7020"/>
        </w:tabs>
        <w:jc w:val="both"/>
        <w:rPr>
          <w:rFonts w:ascii="Arial" w:hAnsi="Arial" w:cs="Arial"/>
          <w:i/>
        </w:rPr>
      </w:pPr>
    </w:p>
    <w:p w14:paraId="6E9396E9" w14:textId="77777777" w:rsidR="000937D7" w:rsidRDefault="35F85EBA" w:rsidP="35F85EBA">
      <w:pPr>
        <w:tabs>
          <w:tab w:val="left" w:pos="7020"/>
        </w:tabs>
        <w:jc w:val="both"/>
        <w:rPr>
          <w:rFonts w:ascii="Arial" w:hAnsi="Arial" w:cs="Arial"/>
          <w:i/>
          <w:iCs/>
        </w:rPr>
      </w:pPr>
      <w:r w:rsidRPr="35F85EBA">
        <w:rPr>
          <w:rFonts w:ascii="Arial" w:hAnsi="Arial" w:cs="Arial"/>
          <w:i/>
          <w:iCs/>
        </w:rPr>
        <w:t>Im Folgenden bedeutet der Ausdruck “der Schüler“ immer auch „die Schülerin“, „E</w:t>
      </w:r>
      <w:r w:rsidRPr="35F85EBA">
        <w:rPr>
          <w:rFonts w:ascii="Arial" w:hAnsi="Arial" w:cs="Arial"/>
          <w:i/>
          <w:iCs/>
        </w:rPr>
        <w:t>r</w:t>
      </w:r>
      <w:r w:rsidRPr="35F85EBA">
        <w:rPr>
          <w:rFonts w:ascii="Arial" w:hAnsi="Arial" w:cs="Arial"/>
          <w:i/>
          <w:iCs/>
        </w:rPr>
        <w:t xml:space="preserve">ziehungsberater“ auch „Erziehungsberaterin“ etc. </w:t>
      </w:r>
    </w:p>
    <w:p w14:paraId="4A279D38" w14:textId="77777777" w:rsidR="007867DD" w:rsidRDefault="007867DD" w:rsidP="00CD1F19">
      <w:pPr>
        <w:jc w:val="both"/>
        <w:rPr>
          <w:rFonts w:ascii="Arial" w:hAnsi="Arial" w:cs="Arial"/>
        </w:rPr>
      </w:pPr>
    </w:p>
    <w:p w14:paraId="507952B4" w14:textId="77777777" w:rsidR="003F5C2E" w:rsidRPr="0068014C" w:rsidRDefault="003F5C2E" w:rsidP="00CD1F19">
      <w:pPr>
        <w:jc w:val="both"/>
        <w:rPr>
          <w:rFonts w:ascii="Arial" w:hAnsi="Arial" w:cs="Arial"/>
        </w:rPr>
      </w:pPr>
      <w:r>
        <w:rPr>
          <w:rFonts w:ascii="Arial" w:hAnsi="Arial" w:cs="Arial"/>
        </w:rPr>
        <w:br w:type="column"/>
      </w:r>
    </w:p>
    <w:p w14:paraId="128D871C" w14:textId="77777777" w:rsidR="007867DD" w:rsidRPr="009D6E0A" w:rsidRDefault="35F85EBA" w:rsidP="35F85EBA">
      <w:pPr>
        <w:jc w:val="both"/>
        <w:outlineLvl w:val="0"/>
        <w:rPr>
          <w:rFonts w:ascii="Arial" w:hAnsi="Arial" w:cs="Arial"/>
          <w:b/>
          <w:bCs/>
          <w:u w:val="single"/>
        </w:rPr>
      </w:pPr>
      <w:r w:rsidRPr="35F85EBA">
        <w:rPr>
          <w:rFonts w:ascii="Arial" w:hAnsi="Arial" w:cs="Arial"/>
          <w:b/>
          <w:bCs/>
          <w:u w:val="single"/>
        </w:rPr>
        <w:t>2. Rechte der Schüler</w:t>
      </w:r>
    </w:p>
    <w:p w14:paraId="235EAB9E" w14:textId="77777777" w:rsidR="007867DD" w:rsidRPr="0068014C" w:rsidRDefault="007867DD" w:rsidP="00CD1F19">
      <w:pPr>
        <w:jc w:val="both"/>
        <w:rPr>
          <w:rFonts w:ascii="Arial" w:hAnsi="Arial" w:cs="Arial"/>
        </w:rPr>
      </w:pPr>
    </w:p>
    <w:p w14:paraId="04A82637" w14:textId="77777777" w:rsidR="007867DD" w:rsidRPr="0068014C" w:rsidRDefault="35F85EBA" w:rsidP="35F85EBA">
      <w:pPr>
        <w:jc w:val="both"/>
        <w:rPr>
          <w:rFonts w:ascii="Arial" w:hAnsi="Arial" w:cs="Arial"/>
        </w:rPr>
      </w:pPr>
      <w:r w:rsidRPr="35F85EBA">
        <w:rPr>
          <w:rFonts w:ascii="Arial" w:hAnsi="Arial" w:cs="Arial"/>
        </w:rPr>
        <w:t>Jeder Schüler hat folgende Rechte:</w:t>
      </w:r>
    </w:p>
    <w:p w14:paraId="569E07B5" w14:textId="77777777" w:rsidR="007867DD" w:rsidRPr="0068014C" w:rsidRDefault="007867DD" w:rsidP="00CD1F19">
      <w:pPr>
        <w:jc w:val="both"/>
        <w:rPr>
          <w:rFonts w:ascii="Arial" w:hAnsi="Arial" w:cs="Arial"/>
        </w:rPr>
      </w:pPr>
    </w:p>
    <w:p w14:paraId="380D7439" w14:textId="77777777" w:rsidR="007867DD" w:rsidRDefault="35F85EBA" w:rsidP="35F85EBA">
      <w:pPr>
        <w:numPr>
          <w:ilvl w:val="0"/>
          <w:numId w:val="23"/>
        </w:numPr>
        <w:ind w:left="360" w:hanging="360"/>
        <w:jc w:val="both"/>
        <w:rPr>
          <w:rFonts w:ascii="Arial" w:hAnsi="Arial" w:cs="Arial"/>
        </w:rPr>
      </w:pPr>
      <w:r w:rsidRPr="35F85EBA">
        <w:rPr>
          <w:rFonts w:ascii="Arial" w:hAnsi="Arial" w:cs="Arial"/>
        </w:rPr>
        <w:t xml:space="preserve">als eigenständige Persönlichkeit respektiert und vor physischem, psychischem </w:t>
      </w:r>
      <w:r w:rsidR="007867DD">
        <w:br/>
      </w:r>
      <w:r w:rsidRPr="35F85EBA">
        <w:rPr>
          <w:rFonts w:ascii="Arial" w:hAnsi="Arial" w:cs="Arial"/>
        </w:rPr>
        <w:t>oder materiellem Schaden geschützt zu werden;</w:t>
      </w:r>
    </w:p>
    <w:p w14:paraId="12516093" w14:textId="77777777" w:rsidR="0054437E" w:rsidRPr="0068014C" w:rsidRDefault="0054437E" w:rsidP="0054437E">
      <w:pPr>
        <w:ind w:left="360"/>
        <w:jc w:val="both"/>
        <w:rPr>
          <w:rFonts w:ascii="Arial" w:hAnsi="Arial" w:cs="Arial"/>
        </w:rPr>
      </w:pPr>
    </w:p>
    <w:p w14:paraId="15C8F312" w14:textId="77777777" w:rsidR="007867DD" w:rsidRDefault="35F85EBA" w:rsidP="35F85EBA">
      <w:pPr>
        <w:numPr>
          <w:ilvl w:val="0"/>
          <w:numId w:val="23"/>
        </w:numPr>
        <w:ind w:left="360" w:hanging="360"/>
        <w:jc w:val="both"/>
        <w:rPr>
          <w:rFonts w:ascii="Arial" w:hAnsi="Arial" w:cs="Arial"/>
        </w:rPr>
      </w:pPr>
      <w:r w:rsidRPr="35F85EBA">
        <w:rPr>
          <w:rFonts w:ascii="Arial" w:hAnsi="Arial" w:cs="Arial"/>
        </w:rPr>
        <w:t>Anerkennung zu erhalten für die positiven Aspekte seiner Arbeit und seines Be</w:t>
      </w:r>
      <w:r w:rsidRPr="35F85EBA">
        <w:rPr>
          <w:rFonts w:ascii="Arial" w:hAnsi="Arial" w:cs="Arial"/>
        </w:rPr>
        <w:t>i</w:t>
      </w:r>
      <w:r w:rsidRPr="35F85EBA">
        <w:rPr>
          <w:rFonts w:ascii="Arial" w:hAnsi="Arial" w:cs="Arial"/>
        </w:rPr>
        <w:t>trags zum Schulleben;</w:t>
      </w:r>
    </w:p>
    <w:p w14:paraId="7008C878" w14:textId="77777777" w:rsidR="0054437E" w:rsidRDefault="0054437E" w:rsidP="0054437E">
      <w:pPr>
        <w:pStyle w:val="ListParagraph"/>
        <w:ind w:left="426" w:hanging="426"/>
        <w:rPr>
          <w:rFonts w:ascii="Arial" w:hAnsi="Arial" w:cs="Arial"/>
        </w:rPr>
      </w:pPr>
    </w:p>
    <w:p w14:paraId="336B2A65" w14:textId="77777777" w:rsidR="00BD4096" w:rsidRPr="0054437E" w:rsidRDefault="35F85EBA" w:rsidP="35F85EBA">
      <w:pPr>
        <w:numPr>
          <w:ilvl w:val="0"/>
          <w:numId w:val="23"/>
        </w:numPr>
        <w:ind w:left="360" w:hanging="360"/>
        <w:jc w:val="both"/>
        <w:rPr>
          <w:rFonts w:ascii="Arial" w:hAnsi="Arial" w:cs="Arial"/>
        </w:rPr>
      </w:pPr>
      <w:r w:rsidRPr="35F85EBA">
        <w:rPr>
          <w:rFonts w:ascii="Arial" w:hAnsi="Arial" w:cs="Arial"/>
        </w:rPr>
        <w:t>ermutigt und geschätzt zu werden in seiner Entwicklung als Schüler und als Pe</w:t>
      </w:r>
      <w:r w:rsidRPr="35F85EBA">
        <w:rPr>
          <w:rFonts w:ascii="Arial" w:hAnsi="Arial" w:cs="Arial"/>
        </w:rPr>
        <w:t>r</w:t>
      </w:r>
      <w:r w:rsidRPr="35F85EBA">
        <w:rPr>
          <w:rFonts w:ascii="Arial" w:hAnsi="Arial" w:cs="Arial"/>
        </w:rPr>
        <w:t>sönlichkeit innerhalb der Schule.</w:t>
      </w:r>
    </w:p>
    <w:p w14:paraId="50DB26F1" w14:textId="77777777" w:rsidR="0054437E" w:rsidRPr="0054437E" w:rsidRDefault="0054437E" w:rsidP="0054437E">
      <w:pPr>
        <w:jc w:val="both"/>
        <w:rPr>
          <w:rFonts w:ascii="Arial" w:hAnsi="Arial" w:cs="Arial"/>
        </w:rPr>
      </w:pPr>
    </w:p>
    <w:p w14:paraId="49898A70" w14:textId="77777777" w:rsidR="00BD4096" w:rsidRPr="0054437E" w:rsidRDefault="35F85EBA" w:rsidP="35F85EBA">
      <w:pPr>
        <w:pStyle w:val="ListParagraph"/>
        <w:numPr>
          <w:ilvl w:val="0"/>
          <w:numId w:val="23"/>
        </w:numPr>
        <w:jc w:val="both"/>
        <w:rPr>
          <w:rFonts w:ascii="Arial" w:hAnsi="Arial" w:cs="Arial"/>
        </w:rPr>
      </w:pPr>
      <w:r w:rsidRPr="35F85EBA">
        <w:rPr>
          <w:rFonts w:ascii="Arial" w:hAnsi="Arial" w:cs="Arial"/>
        </w:rPr>
        <w:t>über alle ihn betreffenden Regeln und Bestimmungen informiert zu werden;</w:t>
      </w:r>
    </w:p>
    <w:p w14:paraId="093CEC4C" w14:textId="77777777" w:rsidR="0054437E" w:rsidRPr="0054437E" w:rsidRDefault="0054437E" w:rsidP="0054437E">
      <w:pPr>
        <w:pStyle w:val="ListParagraph"/>
        <w:rPr>
          <w:rFonts w:ascii="Arial" w:hAnsi="Arial" w:cs="Arial"/>
        </w:rPr>
      </w:pPr>
    </w:p>
    <w:p w14:paraId="7FD17231" w14:textId="77777777" w:rsidR="00BD4096" w:rsidRPr="0054437E" w:rsidRDefault="35F85EBA" w:rsidP="35F85EBA">
      <w:pPr>
        <w:pStyle w:val="ListParagraph"/>
        <w:numPr>
          <w:ilvl w:val="0"/>
          <w:numId w:val="23"/>
        </w:numPr>
        <w:jc w:val="both"/>
        <w:rPr>
          <w:rFonts w:ascii="Arial" w:hAnsi="Arial" w:cs="Arial"/>
        </w:rPr>
      </w:pPr>
      <w:r w:rsidRPr="35F85EBA">
        <w:rPr>
          <w:rFonts w:ascii="Arial" w:hAnsi="Arial" w:cs="Arial"/>
        </w:rPr>
        <w:t>über seine Ergebnisse und alles, was damit zu tun hat, informiert zu werden;</w:t>
      </w:r>
    </w:p>
    <w:p w14:paraId="73342BA4" w14:textId="77777777" w:rsidR="0054437E" w:rsidRPr="0054437E" w:rsidRDefault="0054437E" w:rsidP="0054437E">
      <w:pPr>
        <w:pStyle w:val="ListParagraph"/>
        <w:rPr>
          <w:rFonts w:ascii="Arial" w:hAnsi="Arial" w:cs="Arial"/>
        </w:rPr>
      </w:pPr>
    </w:p>
    <w:p w14:paraId="7B61D969" w14:textId="77777777" w:rsidR="00BD4096" w:rsidRPr="0054437E" w:rsidRDefault="35F85EBA" w:rsidP="35F85EBA">
      <w:pPr>
        <w:numPr>
          <w:ilvl w:val="0"/>
          <w:numId w:val="23"/>
        </w:numPr>
        <w:ind w:left="360" w:hanging="360"/>
        <w:jc w:val="both"/>
        <w:rPr>
          <w:rFonts w:ascii="Arial" w:hAnsi="Arial" w:cs="Arial"/>
        </w:rPr>
      </w:pPr>
      <w:r w:rsidRPr="35F85EBA">
        <w:rPr>
          <w:rFonts w:ascii="Arial" w:hAnsi="Arial" w:cs="Arial"/>
        </w:rPr>
        <w:t xml:space="preserve">sich an den Schulleiter zu wenden, wenn er den Eindruck hat, dass seine Rechte nicht gewahrt worden sind;   </w:t>
      </w:r>
    </w:p>
    <w:p w14:paraId="7BEE48E8" w14:textId="77777777" w:rsidR="0054437E" w:rsidRPr="0054437E" w:rsidRDefault="0054437E" w:rsidP="0054437E">
      <w:pPr>
        <w:ind w:left="360"/>
        <w:jc w:val="both"/>
        <w:rPr>
          <w:rFonts w:ascii="Arial" w:hAnsi="Arial" w:cs="Arial"/>
        </w:rPr>
      </w:pPr>
    </w:p>
    <w:p w14:paraId="078086CC" w14:textId="77777777" w:rsidR="00BD4096" w:rsidRPr="0054437E" w:rsidRDefault="35F85EBA" w:rsidP="35F85EBA">
      <w:pPr>
        <w:pStyle w:val="ListParagraph"/>
        <w:numPr>
          <w:ilvl w:val="0"/>
          <w:numId w:val="23"/>
        </w:numPr>
        <w:jc w:val="both"/>
        <w:rPr>
          <w:rFonts w:ascii="Arial" w:hAnsi="Arial" w:cs="Arial"/>
        </w:rPr>
      </w:pPr>
      <w:r w:rsidRPr="35F85EBA">
        <w:rPr>
          <w:rFonts w:ascii="Arial" w:hAnsi="Arial" w:cs="Arial"/>
        </w:rPr>
        <w:t>vor allen gegen ihn getroffenen Maßnahmen angehört zu werden;</w:t>
      </w:r>
    </w:p>
    <w:p w14:paraId="4FE58B83" w14:textId="77777777" w:rsidR="0054437E" w:rsidRPr="0054437E" w:rsidRDefault="0054437E" w:rsidP="0054437E">
      <w:pPr>
        <w:pStyle w:val="ListParagraph"/>
        <w:rPr>
          <w:rFonts w:ascii="Arial" w:hAnsi="Arial" w:cs="Arial"/>
        </w:rPr>
      </w:pPr>
    </w:p>
    <w:p w14:paraId="4F50AF93" w14:textId="77777777" w:rsidR="00BD4096" w:rsidRPr="0054437E" w:rsidRDefault="35F85EBA" w:rsidP="35F85EBA">
      <w:pPr>
        <w:numPr>
          <w:ilvl w:val="0"/>
          <w:numId w:val="23"/>
        </w:numPr>
        <w:ind w:left="360" w:hanging="360"/>
        <w:jc w:val="both"/>
        <w:rPr>
          <w:rFonts w:ascii="Arial" w:hAnsi="Arial" w:cs="Arial"/>
        </w:rPr>
      </w:pPr>
      <w:r w:rsidRPr="35F85EBA">
        <w:rPr>
          <w:rFonts w:ascii="Arial" w:hAnsi="Arial" w:cs="Arial"/>
        </w:rPr>
        <w:t>im Falle von Problemen eine Anhörung zu beantragen und von einer Person se</w:t>
      </w:r>
      <w:r w:rsidRPr="35F85EBA">
        <w:rPr>
          <w:rFonts w:ascii="Arial" w:hAnsi="Arial" w:cs="Arial"/>
        </w:rPr>
        <w:t>i</w:t>
      </w:r>
      <w:r w:rsidRPr="35F85EBA">
        <w:rPr>
          <w:rFonts w:ascii="Arial" w:hAnsi="Arial" w:cs="Arial"/>
        </w:rPr>
        <w:t>nes Vertrauens begleitet zu werden;</w:t>
      </w:r>
    </w:p>
    <w:p w14:paraId="6A334890" w14:textId="77777777" w:rsidR="0054437E" w:rsidRPr="0054437E" w:rsidRDefault="0054437E" w:rsidP="0054437E">
      <w:pPr>
        <w:pStyle w:val="ListParagraph"/>
        <w:rPr>
          <w:rFonts w:ascii="Arial" w:hAnsi="Arial" w:cs="Arial"/>
        </w:rPr>
      </w:pPr>
    </w:p>
    <w:p w14:paraId="77F73858" w14:textId="77777777" w:rsidR="00BD4096" w:rsidRPr="0054437E" w:rsidRDefault="35F85EBA" w:rsidP="35F85EBA">
      <w:pPr>
        <w:numPr>
          <w:ilvl w:val="0"/>
          <w:numId w:val="23"/>
        </w:numPr>
        <w:ind w:left="360" w:hanging="360"/>
        <w:jc w:val="both"/>
        <w:rPr>
          <w:rFonts w:ascii="Arial" w:hAnsi="Arial" w:cs="Arial"/>
        </w:rPr>
      </w:pPr>
      <w:r w:rsidRPr="35F85EBA">
        <w:rPr>
          <w:rFonts w:ascii="Arial" w:hAnsi="Arial" w:cs="Arial"/>
        </w:rPr>
        <w:t>auf psychologische Hilfe und/oder bei Bedarf Lernhilfe, gemäß den diesbezügl</w:t>
      </w:r>
      <w:r w:rsidRPr="35F85EBA">
        <w:rPr>
          <w:rFonts w:ascii="Arial" w:hAnsi="Arial" w:cs="Arial"/>
        </w:rPr>
        <w:t>i</w:t>
      </w:r>
      <w:r w:rsidRPr="35F85EBA">
        <w:rPr>
          <w:rFonts w:ascii="Arial" w:hAnsi="Arial" w:cs="Arial"/>
        </w:rPr>
        <w:t>chen Bestimmungen;</w:t>
      </w:r>
    </w:p>
    <w:p w14:paraId="1B5D1EB1" w14:textId="77777777" w:rsidR="0054437E" w:rsidRPr="0054437E" w:rsidRDefault="0054437E" w:rsidP="0054437E">
      <w:pPr>
        <w:pStyle w:val="ListParagraph"/>
        <w:rPr>
          <w:rFonts w:ascii="Arial" w:hAnsi="Arial" w:cs="Arial"/>
        </w:rPr>
      </w:pPr>
    </w:p>
    <w:p w14:paraId="52C3814F" w14:textId="77777777" w:rsidR="00BD4096" w:rsidRPr="0068014C" w:rsidRDefault="00BD4096" w:rsidP="35F85EBA">
      <w:pPr>
        <w:ind w:left="360" w:hanging="360"/>
        <w:jc w:val="both"/>
        <w:rPr>
          <w:rFonts w:ascii="Arial" w:hAnsi="Arial" w:cs="Arial"/>
        </w:rPr>
      </w:pPr>
      <w:r w:rsidRPr="0068014C">
        <w:rPr>
          <w:rFonts w:ascii="Arial" w:hAnsi="Arial" w:cs="Arial"/>
        </w:rPr>
        <w:t xml:space="preserve">j) </w:t>
      </w:r>
      <w:r w:rsidR="00D259C0">
        <w:rPr>
          <w:rFonts w:ascii="Arial" w:hAnsi="Arial" w:cs="Arial"/>
        </w:rPr>
        <w:tab/>
      </w:r>
      <w:r w:rsidRPr="0068014C">
        <w:rPr>
          <w:rFonts w:ascii="Arial" w:hAnsi="Arial" w:cs="Arial"/>
        </w:rPr>
        <w:t>angemessen beraten zu werden in Bezug auf Berufswege und</w:t>
      </w:r>
      <w:r w:rsidR="00C45AA4">
        <w:rPr>
          <w:rFonts w:ascii="Arial" w:hAnsi="Arial" w:cs="Arial"/>
        </w:rPr>
        <w:t xml:space="preserve"> Hochschulbildung;</w:t>
      </w:r>
    </w:p>
    <w:p w14:paraId="2F4E0BDB" w14:textId="77777777" w:rsidR="004E2AEA" w:rsidRPr="0068014C" w:rsidRDefault="004E2AEA" w:rsidP="00CD1F19">
      <w:pPr>
        <w:jc w:val="both"/>
        <w:rPr>
          <w:rFonts w:ascii="Arial" w:hAnsi="Arial" w:cs="Arial"/>
        </w:rPr>
      </w:pPr>
    </w:p>
    <w:p w14:paraId="244D6EC7" w14:textId="77777777" w:rsidR="00BD4096" w:rsidRPr="00C45AA4" w:rsidRDefault="35F85EBA" w:rsidP="35F85EBA">
      <w:pPr>
        <w:rPr>
          <w:rFonts w:ascii="Arial" w:hAnsi="Arial" w:cs="Arial"/>
          <w:b/>
          <w:bCs/>
        </w:rPr>
      </w:pPr>
      <w:r w:rsidRPr="35F85EBA">
        <w:rPr>
          <w:rFonts w:ascii="Arial" w:hAnsi="Arial" w:cs="Arial"/>
          <w:b/>
          <w:bCs/>
        </w:rPr>
        <w:t>(Vgl. Kap. VI des Statuts der Europäischen Schulen; http://www.eursc.org/fichiers/contenu_fichiers1/278/2011-04-D-11-de-1.pdf)</w:t>
      </w:r>
    </w:p>
    <w:p w14:paraId="7424B4A6" w14:textId="77777777" w:rsidR="00440DD1" w:rsidRPr="0068014C" w:rsidRDefault="00440DD1" w:rsidP="00CD1F19">
      <w:pPr>
        <w:jc w:val="both"/>
        <w:rPr>
          <w:rFonts w:ascii="Arial" w:hAnsi="Arial" w:cs="Arial"/>
        </w:rPr>
      </w:pPr>
    </w:p>
    <w:p w14:paraId="616ADC71" w14:textId="77777777" w:rsidR="00C45AA4" w:rsidRDefault="00C45AA4" w:rsidP="00CD1F19">
      <w:pPr>
        <w:jc w:val="both"/>
        <w:outlineLvl w:val="0"/>
        <w:rPr>
          <w:rFonts w:ascii="Arial" w:hAnsi="Arial" w:cs="Arial"/>
          <w:b/>
        </w:rPr>
      </w:pPr>
    </w:p>
    <w:p w14:paraId="5A4239E2" w14:textId="77777777" w:rsidR="00BD4096" w:rsidRPr="009D6E0A" w:rsidRDefault="35F85EBA" w:rsidP="35F85EBA">
      <w:pPr>
        <w:jc w:val="both"/>
        <w:outlineLvl w:val="0"/>
        <w:rPr>
          <w:rFonts w:ascii="Arial" w:hAnsi="Arial" w:cs="Arial"/>
          <w:b/>
          <w:bCs/>
          <w:u w:val="single"/>
        </w:rPr>
      </w:pPr>
      <w:r w:rsidRPr="35F85EBA">
        <w:rPr>
          <w:rFonts w:ascii="Arial" w:hAnsi="Arial" w:cs="Arial"/>
          <w:b/>
          <w:bCs/>
          <w:u w:val="single"/>
        </w:rPr>
        <w:t>3. Pflichten der Schüler</w:t>
      </w:r>
    </w:p>
    <w:p w14:paraId="7A00E8F5" w14:textId="77777777" w:rsidR="00440DD1" w:rsidRPr="0068014C" w:rsidRDefault="00440DD1" w:rsidP="00CD1F19">
      <w:pPr>
        <w:jc w:val="both"/>
        <w:rPr>
          <w:rFonts w:ascii="Arial" w:hAnsi="Arial" w:cs="Arial"/>
          <w:b/>
        </w:rPr>
      </w:pPr>
    </w:p>
    <w:p w14:paraId="167C01F2" w14:textId="77777777" w:rsidR="00440DD1" w:rsidRPr="00C45AA4" w:rsidRDefault="35F85EBA" w:rsidP="35F85EBA">
      <w:pPr>
        <w:pStyle w:val="ListParagraph"/>
        <w:numPr>
          <w:ilvl w:val="0"/>
          <w:numId w:val="27"/>
        </w:numPr>
        <w:ind w:left="357" w:hanging="357"/>
        <w:jc w:val="both"/>
        <w:rPr>
          <w:rFonts w:ascii="Arial" w:hAnsi="Arial" w:cs="Arial"/>
        </w:rPr>
      </w:pPr>
      <w:r w:rsidRPr="35F85EBA">
        <w:rPr>
          <w:rFonts w:ascii="Arial" w:hAnsi="Arial" w:cs="Arial"/>
        </w:rPr>
        <w:t>Jeder Schüler muss sich sowohl innerhalb als auch außerhalb des Unterrichts g</w:t>
      </w:r>
      <w:r w:rsidRPr="35F85EBA">
        <w:rPr>
          <w:rFonts w:ascii="Arial" w:hAnsi="Arial" w:cs="Arial"/>
        </w:rPr>
        <w:t>e</w:t>
      </w:r>
      <w:r w:rsidRPr="35F85EBA">
        <w:rPr>
          <w:rFonts w:ascii="Arial" w:hAnsi="Arial" w:cs="Arial"/>
        </w:rPr>
        <w:t>genüber allen anderen Mitgliedern der Schulgemeinschaft korrekt benehmen. A</w:t>
      </w:r>
      <w:r w:rsidRPr="35F85EBA">
        <w:rPr>
          <w:rFonts w:ascii="Arial" w:hAnsi="Arial" w:cs="Arial"/>
        </w:rPr>
        <w:t>n</w:t>
      </w:r>
      <w:r w:rsidRPr="35F85EBA">
        <w:rPr>
          <w:rFonts w:ascii="Arial" w:hAnsi="Arial" w:cs="Arial"/>
        </w:rPr>
        <w:t>ständiges Verhalten ist gleichermaßen auch außerhalb des Schulgeländes erfo</w:t>
      </w:r>
      <w:r w:rsidRPr="35F85EBA">
        <w:rPr>
          <w:rFonts w:ascii="Arial" w:hAnsi="Arial" w:cs="Arial"/>
        </w:rPr>
        <w:t>r</w:t>
      </w:r>
      <w:r w:rsidRPr="35F85EBA">
        <w:rPr>
          <w:rFonts w:ascii="Arial" w:hAnsi="Arial" w:cs="Arial"/>
        </w:rPr>
        <w:t>derlich, insbesondere in der Nachbarschaft der Schule. Höflichkeit, gute Manieren, Rücksicht auf andere, Verantwortungsbewusstsein und Toleranz sind die Grundl</w:t>
      </w:r>
      <w:r w:rsidRPr="35F85EBA">
        <w:rPr>
          <w:rFonts w:ascii="Arial" w:hAnsi="Arial" w:cs="Arial"/>
        </w:rPr>
        <w:t>a</w:t>
      </w:r>
      <w:r w:rsidRPr="35F85EBA">
        <w:rPr>
          <w:rFonts w:ascii="Arial" w:hAnsi="Arial" w:cs="Arial"/>
        </w:rPr>
        <w:t xml:space="preserve">gen des Gemeinschaftslebens. Erforderlich dafür </w:t>
      </w:r>
      <w:proofErr w:type="gramStart"/>
      <w:r w:rsidRPr="35F85EBA">
        <w:rPr>
          <w:rFonts w:ascii="Arial" w:hAnsi="Arial" w:cs="Arial"/>
        </w:rPr>
        <w:t>sind</w:t>
      </w:r>
      <w:proofErr w:type="gramEnd"/>
      <w:r w:rsidRPr="35F85EBA">
        <w:rPr>
          <w:rFonts w:ascii="Arial" w:hAnsi="Arial" w:cs="Arial"/>
        </w:rPr>
        <w:t xml:space="preserve"> deshalb zum einen der Ve</w:t>
      </w:r>
      <w:r w:rsidRPr="35F85EBA">
        <w:rPr>
          <w:rFonts w:ascii="Arial" w:hAnsi="Arial" w:cs="Arial"/>
        </w:rPr>
        <w:t>r</w:t>
      </w:r>
      <w:r w:rsidRPr="35F85EBA">
        <w:rPr>
          <w:rFonts w:ascii="Arial" w:hAnsi="Arial" w:cs="Arial"/>
        </w:rPr>
        <w:t>zicht auf aggressives Verhalten jeglicher Art und zum anderen das stetige Bem</w:t>
      </w:r>
      <w:r w:rsidRPr="35F85EBA">
        <w:rPr>
          <w:rFonts w:ascii="Arial" w:hAnsi="Arial" w:cs="Arial"/>
        </w:rPr>
        <w:t>ü</w:t>
      </w:r>
      <w:r w:rsidRPr="35F85EBA">
        <w:rPr>
          <w:rFonts w:ascii="Arial" w:hAnsi="Arial" w:cs="Arial"/>
        </w:rPr>
        <w:t>hen, Probleme im Dialog zu lösen.</w:t>
      </w:r>
    </w:p>
    <w:p w14:paraId="050D4988" w14:textId="77777777" w:rsidR="00C45AA4" w:rsidRPr="00C45AA4" w:rsidRDefault="00C45AA4" w:rsidP="00C45AA4">
      <w:pPr>
        <w:jc w:val="both"/>
        <w:rPr>
          <w:rFonts w:ascii="Arial" w:hAnsi="Arial" w:cs="Arial"/>
        </w:rPr>
      </w:pPr>
    </w:p>
    <w:p w14:paraId="23516649" w14:textId="77777777" w:rsidR="00440DD1" w:rsidRDefault="24745562" w:rsidP="24745562">
      <w:pPr>
        <w:pStyle w:val="ListParagraph"/>
        <w:numPr>
          <w:ilvl w:val="0"/>
          <w:numId w:val="27"/>
        </w:numPr>
        <w:ind w:left="357" w:hanging="357"/>
        <w:jc w:val="both"/>
        <w:rPr>
          <w:rFonts w:ascii="Arial" w:hAnsi="Arial" w:cs="Arial"/>
        </w:rPr>
      </w:pPr>
      <w:r w:rsidRPr="24745562">
        <w:rPr>
          <w:rFonts w:ascii="Arial" w:hAnsi="Arial" w:cs="Arial"/>
        </w:rPr>
        <w:t xml:space="preserve">Von allen Schülern wird erwartet, dass sie angemessen gekleidet in die Schule kommen. Schüler, die nach Ansicht des Stellvertretenden Direktors unangemessen gekleidet sind, erhalten andere Kleidungsstücke oder werden – im Extremfall - nach Hause geschickt. Die Eltern werden dann per Brief oder </w:t>
      </w:r>
      <w:proofErr w:type="spellStart"/>
      <w:r w:rsidRPr="24745562">
        <w:rPr>
          <w:rFonts w:ascii="Arial" w:hAnsi="Arial" w:cs="Arial"/>
        </w:rPr>
        <w:t>e-mail</w:t>
      </w:r>
      <w:proofErr w:type="spellEnd"/>
      <w:r w:rsidRPr="24745562">
        <w:rPr>
          <w:rFonts w:ascii="Arial" w:hAnsi="Arial" w:cs="Arial"/>
        </w:rPr>
        <w:t xml:space="preserve"> informiert.</w:t>
      </w:r>
    </w:p>
    <w:p w14:paraId="3BD40D01" w14:textId="77777777" w:rsidR="00C45AA4" w:rsidRPr="00C45AA4" w:rsidRDefault="00C45AA4" w:rsidP="00C45AA4">
      <w:pPr>
        <w:pStyle w:val="ListParagraph"/>
        <w:rPr>
          <w:rFonts w:ascii="Arial" w:hAnsi="Arial" w:cs="Arial"/>
        </w:rPr>
      </w:pPr>
    </w:p>
    <w:p w14:paraId="355D866D" w14:textId="77777777" w:rsidR="00440DD1" w:rsidRPr="00C45AA4" w:rsidRDefault="35F85EBA" w:rsidP="35F85EBA">
      <w:pPr>
        <w:pStyle w:val="ListParagraph"/>
        <w:numPr>
          <w:ilvl w:val="0"/>
          <w:numId w:val="27"/>
        </w:numPr>
        <w:ind w:left="357" w:hanging="357"/>
        <w:jc w:val="both"/>
        <w:rPr>
          <w:rFonts w:ascii="Arial" w:hAnsi="Arial" w:cs="Arial"/>
        </w:rPr>
      </w:pPr>
      <w:r w:rsidRPr="35F85EBA">
        <w:rPr>
          <w:rFonts w:ascii="Arial" w:hAnsi="Arial" w:cs="Arial"/>
        </w:rPr>
        <w:lastRenderedPageBreak/>
        <w:t>Die gesamte Schulgemeinschaft muss sich an die Anfangs- und Endzeiten der U</w:t>
      </w:r>
      <w:r w:rsidRPr="35F85EBA">
        <w:rPr>
          <w:rFonts w:ascii="Arial" w:hAnsi="Arial" w:cs="Arial"/>
        </w:rPr>
        <w:t>n</w:t>
      </w:r>
      <w:r w:rsidRPr="35F85EBA">
        <w:rPr>
          <w:rFonts w:ascii="Arial" w:hAnsi="Arial" w:cs="Arial"/>
        </w:rPr>
        <w:t>terrichtsstunden halten. Falls eine ganze Gruppe von Schülern wegen Problemen mit dem Bus zu spät kommt, wird der Erziehungsberater eine schriftliche Entschu</w:t>
      </w:r>
      <w:r w:rsidRPr="35F85EBA">
        <w:rPr>
          <w:rFonts w:ascii="Arial" w:hAnsi="Arial" w:cs="Arial"/>
        </w:rPr>
        <w:t>l</w:t>
      </w:r>
      <w:r w:rsidRPr="35F85EBA">
        <w:rPr>
          <w:rFonts w:ascii="Arial" w:hAnsi="Arial" w:cs="Arial"/>
        </w:rPr>
        <w:t>digung verfassen.</w:t>
      </w:r>
    </w:p>
    <w:p w14:paraId="0441B557" w14:textId="77777777" w:rsidR="00C45AA4" w:rsidRPr="00C45AA4" w:rsidRDefault="00C45AA4" w:rsidP="00C45AA4">
      <w:pPr>
        <w:pStyle w:val="ListParagraph"/>
        <w:jc w:val="both"/>
        <w:rPr>
          <w:rFonts w:ascii="Arial" w:hAnsi="Arial" w:cs="Arial"/>
        </w:rPr>
      </w:pPr>
    </w:p>
    <w:p w14:paraId="5A059094" w14:textId="77777777" w:rsidR="00440DD1" w:rsidRPr="003D29B3" w:rsidRDefault="35F85EBA" w:rsidP="35F85EBA">
      <w:pPr>
        <w:pStyle w:val="ListParagraph"/>
        <w:numPr>
          <w:ilvl w:val="0"/>
          <w:numId w:val="27"/>
        </w:numPr>
        <w:ind w:left="357" w:hanging="357"/>
        <w:jc w:val="both"/>
        <w:rPr>
          <w:rFonts w:ascii="Arial" w:hAnsi="Arial" w:cs="Arial"/>
        </w:rPr>
      </w:pPr>
      <w:r w:rsidRPr="35F85EBA">
        <w:rPr>
          <w:rFonts w:ascii="Arial" w:hAnsi="Arial" w:cs="Arial"/>
        </w:rPr>
        <w:t>Die Schüler müssen stets alle notwendigen Unterrichtsmaterialien mitbringen (B</w:t>
      </w:r>
      <w:r w:rsidRPr="35F85EBA">
        <w:rPr>
          <w:rFonts w:ascii="Arial" w:hAnsi="Arial" w:cs="Arial"/>
        </w:rPr>
        <w:t>ü</w:t>
      </w:r>
      <w:r w:rsidRPr="35F85EBA">
        <w:rPr>
          <w:rFonts w:ascii="Arial" w:hAnsi="Arial" w:cs="Arial"/>
        </w:rPr>
        <w:t xml:space="preserve">cher, Hefte, Hausaufgabenhefte, vorgeschriebene Sportbekleidung). </w:t>
      </w:r>
    </w:p>
    <w:p w14:paraId="7333C87E" w14:textId="77777777" w:rsidR="003D29B3" w:rsidRPr="003D29B3" w:rsidRDefault="003D29B3" w:rsidP="003D29B3">
      <w:pPr>
        <w:jc w:val="both"/>
        <w:rPr>
          <w:rFonts w:ascii="Arial" w:hAnsi="Arial" w:cs="Arial"/>
        </w:rPr>
      </w:pPr>
    </w:p>
    <w:p w14:paraId="2703C44C" w14:textId="77777777" w:rsidR="00BD4096" w:rsidRPr="0068014C" w:rsidRDefault="00BD4096" w:rsidP="35F85EBA">
      <w:pPr>
        <w:ind w:left="360" w:hanging="360"/>
        <w:jc w:val="both"/>
        <w:rPr>
          <w:rFonts w:ascii="Arial" w:hAnsi="Arial" w:cs="Arial"/>
        </w:rPr>
      </w:pPr>
      <w:r w:rsidRPr="0068014C">
        <w:rPr>
          <w:rFonts w:ascii="Arial" w:hAnsi="Arial" w:cs="Arial"/>
        </w:rPr>
        <w:t xml:space="preserve">e) </w:t>
      </w:r>
      <w:r w:rsidR="00D259C0">
        <w:rPr>
          <w:rFonts w:ascii="Arial" w:hAnsi="Arial" w:cs="Arial"/>
        </w:rPr>
        <w:tab/>
      </w:r>
      <w:r w:rsidR="003D29B3">
        <w:rPr>
          <w:rFonts w:ascii="Arial" w:hAnsi="Arial" w:cs="Arial"/>
        </w:rPr>
        <w:t>Das</w:t>
      </w:r>
      <w:r w:rsidRPr="0068014C">
        <w:rPr>
          <w:rFonts w:ascii="Arial" w:hAnsi="Arial" w:cs="Arial"/>
        </w:rPr>
        <w:t xml:space="preserve"> Hausaufgabenheft</w:t>
      </w:r>
      <w:r w:rsidR="003D29B3">
        <w:rPr>
          <w:rFonts w:ascii="Arial" w:hAnsi="Arial" w:cs="Arial"/>
        </w:rPr>
        <w:t xml:space="preserve"> ist </w:t>
      </w:r>
      <w:r w:rsidRPr="0068014C">
        <w:rPr>
          <w:rFonts w:ascii="Arial" w:hAnsi="Arial" w:cs="Arial"/>
        </w:rPr>
        <w:t xml:space="preserve">ein sehr wichtiges </w:t>
      </w:r>
      <w:r w:rsidR="001105C3" w:rsidRPr="0068014C">
        <w:rPr>
          <w:rFonts w:ascii="Arial" w:hAnsi="Arial" w:cs="Arial"/>
        </w:rPr>
        <w:t>Arbeitsmittel</w:t>
      </w:r>
      <w:r w:rsidR="003D29B3">
        <w:rPr>
          <w:rFonts w:ascii="Arial" w:hAnsi="Arial" w:cs="Arial"/>
        </w:rPr>
        <w:t xml:space="preserve"> und daher</w:t>
      </w:r>
      <w:r w:rsidRPr="0068014C">
        <w:rPr>
          <w:rFonts w:ascii="Arial" w:hAnsi="Arial" w:cs="Arial"/>
        </w:rPr>
        <w:t xml:space="preserve"> verpflichtend</w:t>
      </w:r>
      <w:r w:rsidR="003D29B3">
        <w:rPr>
          <w:rFonts w:ascii="Arial" w:hAnsi="Arial" w:cs="Arial"/>
        </w:rPr>
        <w:t>. Es</w:t>
      </w:r>
      <w:r w:rsidRPr="0068014C">
        <w:rPr>
          <w:rFonts w:ascii="Arial" w:hAnsi="Arial" w:cs="Arial"/>
        </w:rPr>
        <w:t xml:space="preserve"> muss sorgfältig auf dem Laufenden gehalten werden. Es dient nicht nur dem Vermerk von Hausaufgaben, sondern </w:t>
      </w:r>
      <w:r w:rsidR="003D29B3">
        <w:rPr>
          <w:rFonts w:ascii="Arial" w:hAnsi="Arial" w:cs="Arial"/>
        </w:rPr>
        <w:t xml:space="preserve">ist </w:t>
      </w:r>
      <w:r w:rsidRPr="0068014C">
        <w:rPr>
          <w:rFonts w:ascii="Arial" w:hAnsi="Arial" w:cs="Arial"/>
        </w:rPr>
        <w:t xml:space="preserve">auch </w:t>
      </w:r>
      <w:r w:rsidR="003D29B3">
        <w:rPr>
          <w:rFonts w:ascii="Arial" w:hAnsi="Arial" w:cs="Arial"/>
        </w:rPr>
        <w:t xml:space="preserve">ein Platz </w:t>
      </w:r>
      <w:r w:rsidR="001105C3" w:rsidRPr="0068014C">
        <w:rPr>
          <w:rFonts w:ascii="Arial" w:hAnsi="Arial" w:cs="Arial"/>
        </w:rPr>
        <w:t xml:space="preserve">für </w:t>
      </w:r>
      <w:r w:rsidRPr="0068014C">
        <w:rPr>
          <w:rFonts w:ascii="Arial" w:hAnsi="Arial" w:cs="Arial"/>
        </w:rPr>
        <w:t xml:space="preserve">Mitteilungen </w:t>
      </w:r>
      <w:r w:rsidR="003D29B3">
        <w:rPr>
          <w:rFonts w:ascii="Arial" w:hAnsi="Arial" w:cs="Arial"/>
        </w:rPr>
        <w:t>von Le</w:t>
      </w:r>
      <w:r w:rsidR="003D29B3">
        <w:rPr>
          <w:rFonts w:ascii="Arial" w:hAnsi="Arial" w:cs="Arial"/>
        </w:rPr>
        <w:t>h</w:t>
      </w:r>
      <w:r w:rsidR="003D29B3">
        <w:rPr>
          <w:rFonts w:ascii="Arial" w:hAnsi="Arial" w:cs="Arial"/>
        </w:rPr>
        <w:t xml:space="preserve">rern an Eltern oder umgekehrt, insbesondere für </w:t>
      </w:r>
      <w:r w:rsidRPr="0068014C">
        <w:rPr>
          <w:rFonts w:ascii="Arial" w:hAnsi="Arial" w:cs="Arial"/>
        </w:rPr>
        <w:t>Mitteilungen</w:t>
      </w:r>
      <w:r w:rsidR="003D29B3">
        <w:rPr>
          <w:rFonts w:ascii="Arial" w:hAnsi="Arial" w:cs="Arial"/>
        </w:rPr>
        <w:t>, die gegengezeichnet werden</w:t>
      </w:r>
      <w:r w:rsidRPr="0068014C">
        <w:rPr>
          <w:rFonts w:ascii="Arial" w:hAnsi="Arial" w:cs="Arial"/>
        </w:rPr>
        <w:t xml:space="preserve"> müssen.</w:t>
      </w:r>
    </w:p>
    <w:p w14:paraId="46DB8398" w14:textId="77777777" w:rsidR="00BD4096" w:rsidRDefault="00BD4096" w:rsidP="00CD1F19">
      <w:pPr>
        <w:jc w:val="both"/>
        <w:rPr>
          <w:rFonts w:ascii="Arial" w:hAnsi="Arial" w:cs="Arial"/>
        </w:rPr>
      </w:pPr>
    </w:p>
    <w:p w14:paraId="24843E88" w14:textId="77777777" w:rsidR="007E2453" w:rsidRPr="0068014C" w:rsidRDefault="007E2453" w:rsidP="00CD1F19">
      <w:pPr>
        <w:jc w:val="both"/>
        <w:rPr>
          <w:rFonts w:ascii="Arial" w:hAnsi="Arial" w:cs="Arial"/>
        </w:rPr>
      </w:pPr>
    </w:p>
    <w:p w14:paraId="1D6398E8" w14:textId="77777777" w:rsidR="00BD4096" w:rsidRPr="009D6E0A" w:rsidRDefault="35F85EBA" w:rsidP="35F85EBA">
      <w:pPr>
        <w:jc w:val="both"/>
        <w:outlineLvl w:val="0"/>
        <w:rPr>
          <w:rFonts w:ascii="Arial" w:hAnsi="Arial" w:cs="Arial"/>
          <w:b/>
          <w:bCs/>
          <w:u w:val="single"/>
        </w:rPr>
      </w:pPr>
      <w:r w:rsidRPr="35F85EBA">
        <w:rPr>
          <w:rFonts w:ascii="Arial" w:hAnsi="Arial" w:cs="Arial"/>
          <w:b/>
          <w:bCs/>
          <w:u w:val="single"/>
        </w:rPr>
        <w:t>4. Ankunft auf dem und Verlassen des Schulgeländes</w:t>
      </w:r>
    </w:p>
    <w:p w14:paraId="2D7AEBA6" w14:textId="77777777" w:rsidR="001105C3" w:rsidRPr="0068014C" w:rsidRDefault="001105C3" w:rsidP="00CD1F19">
      <w:pPr>
        <w:jc w:val="both"/>
        <w:rPr>
          <w:rFonts w:ascii="Arial" w:hAnsi="Arial" w:cs="Arial"/>
          <w:b/>
        </w:rPr>
      </w:pPr>
    </w:p>
    <w:p w14:paraId="39D27993" w14:textId="77777777" w:rsidR="00BD4096" w:rsidRPr="0068014C" w:rsidRDefault="35F85EBA" w:rsidP="35F85EBA">
      <w:pPr>
        <w:tabs>
          <w:tab w:val="left" w:pos="3240"/>
        </w:tabs>
        <w:jc w:val="both"/>
        <w:rPr>
          <w:rFonts w:ascii="Arial" w:hAnsi="Arial" w:cs="Arial"/>
        </w:rPr>
      </w:pPr>
      <w:r w:rsidRPr="35F85EBA">
        <w:rPr>
          <w:rFonts w:ascii="Arial" w:hAnsi="Arial" w:cs="Arial"/>
        </w:rPr>
        <w:t>Die Ankunft auf dem Schulgelände, ebenso wie das Verlassen des Geländes, haben diszipliniert und rücksichtsvoll zu geschehen. Fahrzeuge dürfen nur auf den dafür vo</w:t>
      </w:r>
      <w:r w:rsidRPr="35F85EBA">
        <w:rPr>
          <w:rFonts w:ascii="Arial" w:hAnsi="Arial" w:cs="Arial"/>
        </w:rPr>
        <w:t>r</w:t>
      </w:r>
      <w:r w:rsidRPr="35F85EBA">
        <w:rPr>
          <w:rFonts w:ascii="Arial" w:hAnsi="Arial" w:cs="Arial"/>
        </w:rPr>
        <w:t>gesehenen Plätzen abgestellt werden. Motorräder und Fahrräder können an den Ständern neben dem Verwaltungsgebäude abgestellt werden, wenn sie mit einem stabilen Schloss gesichert sind. Autos von Schülern dürfen nur auf den öffentlichen Parkplätzen und nicht auf den Schulparkplätzen abgestellt werden.</w:t>
      </w:r>
    </w:p>
    <w:p w14:paraId="5E80E8FC" w14:textId="77777777" w:rsidR="001105C3" w:rsidRPr="0068014C" w:rsidRDefault="001105C3" w:rsidP="00CD1F19">
      <w:pPr>
        <w:tabs>
          <w:tab w:val="left" w:pos="3240"/>
        </w:tabs>
        <w:jc w:val="both"/>
        <w:rPr>
          <w:rFonts w:ascii="Arial" w:hAnsi="Arial" w:cs="Arial"/>
        </w:rPr>
      </w:pPr>
    </w:p>
    <w:p w14:paraId="61A140DA" w14:textId="77777777" w:rsidR="009D6E0A" w:rsidRDefault="009D6E0A" w:rsidP="00CD1F19">
      <w:pPr>
        <w:tabs>
          <w:tab w:val="left" w:pos="3240"/>
        </w:tabs>
        <w:jc w:val="both"/>
        <w:rPr>
          <w:rFonts w:ascii="Arial" w:hAnsi="Arial" w:cs="Arial"/>
          <w:b/>
        </w:rPr>
      </w:pPr>
    </w:p>
    <w:p w14:paraId="795CF078" w14:textId="77777777" w:rsidR="009D6E0A" w:rsidRPr="009D6E0A" w:rsidRDefault="35F85EBA" w:rsidP="35F85EBA">
      <w:pPr>
        <w:tabs>
          <w:tab w:val="left" w:pos="3240"/>
        </w:tabs>
        <w:jc w:val="both"/>
        <w:rPr>
          <w:rFonts w:ascii="Arial" w:hAnsi="Arial" w:cs="Arial"/>
        </w:rPr>
      </w:pPr>
      <w:r w:rsidRPr="35F85EBA">
        <w:rPr>
          <w:rFonts w:ascii="Arial" w:hAnsi="Arial" w:cs="Arial"/>
        </w:rPr>
        <w:t>Die Schule gibt drei Kategorien von</w:t>
      </w:r>
      <w:r w:rsidRPr="35F85EBA">
        <w:rPr>
          <w:rFonts w:ascii="Arial" w:hAnsi="Arial" w:cs="Arial"/>
          <w:b/>
          <w:bCs/>
        </w:rPr>
        <w:t xml:space="preserve"> </w:t>
      </w:r>
      <w:r w:rsidRPr="35F85EBA">
        <w:rPr>
          <w:rFonts w:ascii="Arial" w:hAnsi="Arial" w:cs="Arial"/>
          <w:b/>
          <w:bCs/>
          <w:i/>
          <w:iCs/>
          <w:u w:val="single"/>
        </w:rPr>
        <w:t>Schülerausweisen</w:t>
      </w:r>
      <w:r w:rsidRPr="35F85EBA">
        <w:rPr>
          <w:rFonts w:ascii="Arial" w:hAnsi="Arial" w:cs="Arial"/>
          <w:b/>
          <w:bCs/>
        </w:rPr>
        <w:t xml:space="preserve"> </w:t>
      </w:r>
      <w:r w:rsidRPr="35F85EBA">
        <w:rPr>
          <w:rFonts w:ascii="Arial" w:hAnsi="Arial" w:cs="Arial"/>
        </w:rPr>
        <w:t>aus:</w:t>
      </w:r>
    </w:p>
    <w:p w14:paraId="2F20D466" w14:textId="77777777" w:rsidR="009D6E0A" w:rsidRDefault="009D6E0A" w:rsidP="00CD1F19">
      <w:pPr>
        <w:tabs>
          <w:tab w:val="left" w:pos="3240"/>
        </w:tabs>
        <w:jc w:val="both"/>
        <w:rPr>
          <w:rFonts w:ascii="Arial" w:hAnsi="Arial" w:cs="Arial"/>
          <w:b/>
        </w:rPr>
      </w:pPr>
    </w:p>
    <w:p w14:paraId="0BE0F316" w14:textId="77777777" w:rsidR="00BD4096" w:rsidRPr="0068014C" w:rsidRDefault="35F85EBA" w:rsidP="35F85EBA">
      <w:pPr>
        <w:tabs>
          <w:tab w:val="left" w:pos="3240"/>
        </w:tabs>
        <w:jc w:val="both"/>
        <w:rPr>
          <w:rFonts w:ascii="Arial" w:hAnsi="Arial" w:cs="Arial"/>
        </w:rPr>
      </w:pPr>
      <w:r w:rsidRPr="35F85EBA">
        <w:rPr>
          <w:rFonts w:ascii="Arial" w:hAnsi="Arial" w:cs="Arial"/>
          <w:b/>
          <w:bCs/>
        </w:rPr>
        <w:t xml:space="preserve">Rote Karte: </w:t>
      </w:r>
      <w:r w:rsidRPr="35F85EBA">
        <w:rPr>
          <w:rFonts w:ascii="Arial" w:hAnsi="Arial" w:cs="Arial"/>
        </w:rPr>
        <w:t>Der Schüler muss sich von der ersten bis zur letzten Schulstunde auf dem Schulgelände aufhalten. Er darf es auch dann nicht verlassen, wenn er die let</w:t>
      </w:r>
      <w:r w:rsidRPr="35F85EBA">
        <w:rPr>
          <w:rFonts w:ascii="Arial" w:hAnsi="Arial" w:cs="Arial"/>
        </w:rPr>
        <w:t>z</w:t>
      </w:r>
      <w:r w:rsidRPr="35F85EBA">
        <w:rPr>
          <w:rFonts w:ascii="Arial" w:hAnsi="Arial" w:cs="Arial"/>
        </w:rPr>
        <w:t>te(n) Stunde(n) frei hat.</w:t>
      </w:r>
    </w:p>
    <w:p w14:paraId="6C48AA55" w14:textId="77777777" w:rsidR="00BD4096" w:rsidRPr="0068014C" w:rsidRDefault="00BD4096" w:rsidP="00CD1F19">
      <w:pPr>
        <w:tabs>
          <w:tab w:val="left" w:pos="3240"/>
        </w:tabs>
        <w:jc w:val="both"/>
        <w:rPr>
          <w:rFonts w:ascii="Arial" w:hAnsi="Arial" w:cs="Arial"/>
        </w:rPr>
      </w:pPr>
    </w:p>
    <w:p w14:paraId="7FA1958C" w14:textId="77777777" w:rsidR="00BD4096" w:rsidRPr="0068014C" w:rsidRDefault="35F85EBA" w:rsidP="35F85EBA">
      <w:pPr>
        <w:tabs>
          <w:tab w:val="left" w:pos="3240"/>
        </w:tabs>
        <w:jc w:val="both"/>
        <w:rPr>
          <w:rFonts w:ascii="Arial" w:hAnsi="Arial" w:cs="Arial"/>
        </w:rPr>
      </w:pPr>
      <w:r w:rsidRPr="35F85EBA">
        <w:rPr>
          <w:rFonts w:ascii="Arial" w:hAnsi="Arial" w:cs="Arial"/>
          <w:b/>
          <w:bCs/>
        </w:rPr>
        <w:t xml:space="preserve">Gelbe Karte: </w:t>
      </w:r>
      <w:r w:rsidRPr="35F85EBA">
        <w:rPr>
          <w:rFonts w:ascii="Arial" w:hAnsi="Arial" w:cs="Arial"/>
        </w:rPr>
        <w:t>Der Schüler darf später in der Schule erscheinen oder das Schulgelände früher, nach seiner letzten Unterrichtsstunde, verlassen. Aber er darf das Schulgelä</w:t>
      </w:r>
      <w:r w:rsidRPr="35F85EBA">
        <w:rPr>
          <w:rFonts w:ascii="Arial" w:hAnsi="Arial" w:cs="Arial"/>
        </w:rPr>
        <w:t>n</w:t>
      </w:r>
      <w:r w:rsidRPr="35F85EBA">
        <w:rPr>
          <w:rFonts w:ascii="Arial" w:hAnsi="Arial" w:cs="Arial"/>
        </w:rPr>
        <w:t>de nicht während der Freistunden in seinem Stundenplan verlassen. Diese Karte wird nur mit Einverständnis der Eltern oder Erziehungsberechtigten und nur an Schüler der Klassen 4 und 5 ausgegeben.</w:t>
      </w:r>
    </w:p>
    <w:p w14:paraId="16542BF7" w14:textId="77777777" w:rsidR="00BD4096" w:rsidRPr="0068014C" w:rsidRDefault="00BD4096" w:rsidP="00CD1F19">
      <w:pPr>
        <w:tabs>
          <w:tab w:val="left" w:pos="3240"/>
        </w:tabs>
        <w:jc w:val="both"/>
        <w:rPr>
          <w:rFonts w:ascii="Arial" w:hAnsi="Arial" w:cs="Arial"/>
        </w:rPr>
      </w:pPr>
    </w:p>
    <w:p w14:paraId="354B906A" w14:textId="77777777" w:rsidR="00F6363C" w:rsidRPr="0068014C" w:rsidRDefault="35F85EBA" w:rsidP="35F85EBA">
      <w:pPr>
        <w:tabs>
          <w:tab w:val="left" w:pos="3240"/>
        </w:tabs>
        <w:jc w:val="both"/>
        <w:rPr>
          <w:rFonts w:ascii="Arial" w:hAnsi="Arial" w:cs="Arial"/>
        </w:rPr>
      </w:pPr>
      <w:r w:rsidRPr="35F85EBA">
        <w:rPr>
          <w:rFonts w:ascii="Arial" w:hAnsi="Arial" w:cs="Arial"/>
          <w:b/>
          <w:bCs/>
        </w:rPr>
        <w:t>Grüne Karte:</w:t>
      </w:r>
      <w:r w:rsidRPr="35F85EBA">
        <w:rPr>
          <w:rFonts w:ascii="Arial" w:hAnsi="Arial" w:cs="Arial"/>
        </w:rPr>
        <w:t xml:space="preserve"> Der Schüler kann das Schulgelände verlassen, wenn er keinen Unte</w:t>
      </w:r>
      <w:r w:rsidRPr="35F85EBA">
        <w:rPr>
          <w:rFonts w:ascii="Arial" w:hAnsi="Arial" w:cs="Arial"/>
        </w:rPr>
        <w:t>r</w:t>
      </w:r>
      <w:r w:rsidRPr="35F85EBA">
        <w:rPr>
          <w:rFonts w:ascii="Arial" w:hAnsi="Arial" w:cs="Arial"/>
        </w:rPr>
        <w:t>richt hat. Diese Karte wird nur mit Einverständnis der Eltern oder Erziehungsberechti</w:t>
      </w:r>
      <w:r w:rsidRPr="35F85EBA">
        <w:rPr>
          <w:rFonts w:ascii="Arial" w:hAnsi="Arial" w:cs="Arial"/>
        </w:rPr>
        <w:t>g</w:t>
      </w:r>
      <w:r w:rsidRPr="35F85EBA">
        <w:rPr>
          <w:rFonts w:ascii="Arial" w:hAnsi="Arial" w:cs="Arial"/>
        </w:rPr>
        <w:t>ten und nur an Schüler der Klassen 6 und 7 ausgegeben. Für Schüler der Klassen 5 OS können deren Eltern schriftlich die Ausstellung einer grünen Karte beantragen. Die Entscheidung über diesen Antrag obliegt dem Direktor und kann widerrufen werden.</w:t>
      </w:r>
    </w:p>
    <w:p w14:paraId="1F42E756" w14:textId="77777777" w:rsidR="009D6E0A" w:rsidRDefault="009D6E0A" w:rsidP="009D6E0A">
      <w:pPr>
        <w:tabs>
          <w:tab w:val="left" w:pos="3240"/>
        </w:tabs>
        <w:jc w:val="both"/>
        <w:outlineLvl w:val="0"/>
        <w:rPr>
          <w:rFonts w:ascii="Arial" w:hAnsi="Arial" w:cs="Arial"/>
          <w:b/>
          <w:u w:val="single"/>
        </w:rPr>
      </w:pPr>
    </w:p>
    <w:p w14:paraId="5FF454A7" w14:textId="77777777" w:rsidR="009D6E0A" w:rsidRPr="00535B38" w:rsidRDefault="35F85EBA" w:rsidP="35F85EBA">
      <w:pPr>
        <w:tabs>
          <w:tab w:val="left" w:pos="3240"/>
        </w:tabs>
        <w:jc w:val="both"/>
        <w:outlineLvl w:val="0"/>
        <w:rPr>
          <w:rFonts w:ascii="Arial" w:hAnsi="Arial" w:cs="Arial"/>
          <w:b/>
          <w:bCs/>
          <w:u w:val="single"/>
        </w:rPr>
      </w:pPr>
      <w:r w:rsidRPr="35F85EBA">
        <w:rPr>
          <w:rFonts w:ascii="Arial" w:hAnsi="Arial" w:cs="Arial"/>
          <w:b/>
          <w:bCs/>
          <w:u w:val="single"/>
        </w:rPr>
        <w:t>Die Schüler sind verpflichtet, ihren Schülerausweis immer bei sich zu tragen.</w:t>
      </w:r>
    </w:p>
    <w:p w14:paraId="58821A5B" w14:textId="77777777" w:rsidR="009D6E0A" w:rsidRPr="0068014C" w:rsidRDefault="009D6E0A" w:rsidP="009D6E0A">
      <w:pPr>
        <w:tabs>
          <w:tab w:val="left" w:pos="3240"/>
        </w:tabs>
        <w:jc w:val="both"/>
        <w:rPr>
          <w:rFonts w:ascii="Arial" w:hAnsi="Arial" w:cs="Arial"/>
          <w:u w:val="single"/>
        </w:rPr>
      </w:pPr>
    </w:p>
    <w:p w14:paraId="7730686A" w14:textId="77777777" w:rsidR="00BD4096" w:rsidRPr="0068014C" w:rsidRDefault="00BD4096" w:rsidP="00CD1F19">
      <w:pPr>
        <w:tabs>
          <w:tab w:val="left" w:pos="3240"/>
        </w:tabs>
        <w:jc w:val="both"/>
        <w:rPr>
          <w:rFonts w:ascii="Arial" w:hAnsi="Arial" w:cs="Arial"/>
        </w:rPr>
      </w:pPr>
    </w:p>
    <w:p w14:paraId="509B2A4E" w14:textId="77777777" w:rsidR="00BD4096" w:rsidRPr="009D6E0A" w:rsidRDefault="009D6E0A" w:rsidP="35F85EBA">
      <w:pPr>
        <w:tabs>
          <w:tab w:val="left" w:pos="3240"/>
        </w:tabs>
        <w:jc w:val="both"/>
        <w:outlineLvl w:val="0"/>
        <w:rPr>
          <w:rFonts w:ascii="Arial" w:hAnsi="Arial" w:cs="Arial"/>
          <w:u w:val="single"/>
        </w:rPr>
      </w:pPr>
      <w:r>
        <w:rPr>
          <w:rFonts w:ascii="Arial" w:hAnsi="Arial" w:cs="Arial"/>
          <w:b/>
          <w:u w:val="single"/>
        </w:rPr>
        <w:br w:type="column"/>
      </w:r>
      <w:r w:rsidR="00BD4096" w:rsidRPr="35F85EBA">
        <w:rPr>
          <w:rFonts w:ascii="Arial" w:hAnsi="Arial" w:cs="Arial"/>
          <w:b/>
          <w:bCs/>
          <w:u w:val="single"/>
        </w:rPr>
        <w:lastRenderedPageBreak/>
        <w:t>5</w:t>
      </w:r>
      <w:r w:rsidR="00122B13" w:rsidRPr="35F85EBA">
        <w:rPr>
          <w:rFonts w:ascii="Arial" w:hAnsi="Arial" w:cs="Arial"/>
          <w:b/>
          <w:bCs/>
          <w:u w:val="single"/>
        </w:rPr>
        <w:t>.</w:t>
      </w:r>
      <w:r w:rsidR="00BD4096" w:rsidRPr="35F85EBA">
        <w:rPr>
          <w:rFonts w:ascii="Arial" w:hAnsi="Arial" w:cs="Arial"/>
          <w:b/>
          <w:bCs/>
          <w:u w:val="single"/>
        </w:rPr>
        <w:t xml:space="preserve"> Regelmäßige </w:t>
      </w:r>
      <w:r w:rsidRPr="35F85EBA">
        <w:rPr>
          <w:rFonts w:ascii="Arial" w:hAnsi="Arial" w:cs="Arial"/>
          <w:b/>
          <w:bCs/>
          <w:u w:val="single"/>
        </w:rPr>
        <w:t>Teilnahme am Unterricht</w:t>
      </w:r>
    </w:p>
    <w:p w14:paraId="555A1A5B" w14:textId="77777777" w:rsidR="00BD4096" w:rsidRPr="0068014C" w:rsidRDefault="00BD4096" w:rsidP="00CD1F19">
      <w:pPr>
        <w:jc w:val="both"/>
        <w:rPr>
          <w:rFonts w:ascii="Arial" w:hAnsi="Arial" w:cs="Arial"/>
        </w:rPr>
      </w:pPr>
    </w:p>
    <w:p w14:paraId="325098EE" w14:textId="77777777" w:rsidR="006125F1" w:rsidRDefault="35F85EBA" w:rsidP="35F85EBA">
      <w:pPr>
        <w:tabs>
          <w:tab w:val="left" w:pos="3240"/>
        </w:tabs>
        <w:jc w:val="both"/>
        <w:rPr>
          <w:rFonts w:ascii="Arial" w:hAnsi="Arial" w:cs="Arial"/>
        </w:rPr>
      </w:pPr>
      <w:r w:rsidRPr="35F85EBA">
        <w:rPr>
          <w:rFonts w:ascii="Arial" w:hAnsi="Arial" w:cs="Arial"/>
        </w:rPr>
        <w:t>Die Einschreibung in der Schule umfasst sowohl das Recht als auch die Pflicht, an allen Lehrveranstaltungen des Stundenplans teilzunehmen, der den Schülern zu Schuljahresbeginn ausgehändigt wird, und die vorgegebenen Aufgaben zu erledigen. Zur Teilnahme an den Lehrveranstaltungen gehört die regelmäßige und pünktliche Anwesenheit zu allen Unterrichtsstunden.</w:t>
      </w:r>
    </w:p>
    <w:p w14:paraId="43E8BF92" w14:textId="77777777" w:rsidR="00F6363C" w:rsidRPr="0068014C" w:rsidRDefault="006125F1" w:rsidP="00CD1F19">
      <w:pPr>
        <w:tabs>
          <w:tab w:val="left" w:pos="3240"/>
        </w:tabs>
        <w:jc w:val="both"/>
        <w:rPr>
          <w:rFonts w:ascii="Arial" w:hAnsi="Arial" w:cs="Arial"/>
        </w:rPr>
      </w:pPr>
      <w:r w:rsidRPr="0068014C">
        <w:rPr>
          <w:rFonts w:ascii="Arial" w:hAnsi="Arial" w:cs="Arial"/>
        </w:rPr>
        <w:t xml:space="preserve"> </w:t>
      </w:r>
    </w:p>
    <w:p w14:paraId="30E68421" w14:textId="77777777" w:rsidR="00BD4096" w:rsidRPr="0068014C" w:rsidRDefault="35F85EBA" w:rsidP="35F85EBA">
      <w:pPr>
        <w:jc w:val="both"/>
        <w:rPr>
          <w:rFonts w:ascii="Arial" w:hAnsi="Arial" w:cs="Arial"/>
        </w:rPr>
      </w:pPr>
      <w:r w:rsidRPr="35F85EBA">
        <w:rPr>
          <w:rFonts w:ascii="Arial" w:hAnsi="Arial" w:cs="Arial"/>
        </w:rPr>
        <w:t>Die Schüler müssen darüber hinaus an allen Veranstaltungen teilnehmen, die vom Direktor oder dem Stellv. Direktor für verbindlich erklärt wurden.</w:t>
      </w:r>
    </w:p>
    <w:p w14:paraId="3B86B92F" w14:textId="77777777" w:rsidR="00BD4096" w:rsidRDefault="00BD4096" w:rsidP="00CD1F19">
      <w:pPr>
        <w:jc w:val="both"/>
        <w:rPr>
          <w:rFonts w:ascii="Arial" w:hAnsi="Arial" w:cs="Arial"/>
        </w:rPr>
      </w:pPr>
    </w:p>
    <w:p w14:paraId="7607DF82" w14:textId="77777777" w:rsidR="00FD4955" w:rsidRPr="0068014C" w:rsidRDefault="00FD4955" w:rsidP="00CD1F19">
      <w:pPr>
        <w:jc w:val="both"/>
        <w:rPr>
          <w:rFonts w:ascii="Arial" w:hAnsi="Arial" w:cs="Arial"/>
        </w:rPr>
      </w:pPr>
    </w:p>
    <w:p w14:paraId="1CEF2873" w14:textId="77777777" w:rsidR="00BD4096" w:rsidRPr="008561B6" w:rsidRDefault="35F85EBA" w:rsidP="35F85EBA">
      <w:pPr>
        <w:jc w:val="both"/>
        <w:outlineLvl w:val="0"/>
        <w:rPr>
          <w:rFonts w:ascii="Arial" w:hAnsi="Arial" w:cs="Arial"/>
          <w:b/>
          <w:bCs/>
          <w:u w:val="single"/>
        </w:rPr>
      </w:pPr>
      <w:r w:rsidRPr="35F85EBA">
        <w:rPr>
          <w:rFonts w:ascii="Arial" w:hAnsi="Arial" w:cs="Arial"/>
          <w:b/>
          <w:bCs/>
          <w:u w:val="single"/>
        </w:rPr>
        <w:t>5.1. Stundenplan und Pausenregelung</w:t>
      </w:r>
    </w:p>
    <w:p w14:paraId="4BCDDD69" w14:textId="77777777" w:rsidR="00BD4096" w:rsidRPr="0068014C" w:rsidRDefault="00BD4096" w:rsidP="00CD1F19">
      <w:pPr>
        <w:jc w:val="both"/>
        <w:rPr>
          <w:rFonts w:ascii="Arial" w:hAnsi="Arial" w:cs="Arial"/>
        </w:rPr>
      </w:pPr>
    </w:p>
    <w:tbl>
      <w:tblPr>
        <w:tblStyle w:val="TableGrid"/>
        <w:tblW w:w="0" w:type="auto"/>
        <w:tblInd w:w="1548" w:type="dxa"/>
        <w:tblLook w:val="01E0" w:firstRow="1" w:lastRow="1" w:firstColumn="1" w:lastColumn="1" w:noHBand="0" w:noVBand="0"/>
      </w:tblPr>
      <w:tblGrid>
        <w:gridCol w:w="1644"/>
        <w:gridCol w:w="1718"/>
        <w:gridCol w:w="1440"/>
      </w:tblGrid>
      <w:tr w:rsidR="00BD4096" w:rsidRPr="0068014C" w14:paraId="26382427" w14:textId="77777777" w:rsidTr="24745562">
        <w:tc>
          <w:tcPr>
            <w:tcW w:w="1522" w:type="dxa"/>
          </w:tcPr>
          <w:p w14:paraId="4D68DF4A" w14:textId="77777777" w:rsidR="00BD4096" w:rsidRPr="00FA55B4" w:rsidRDefault="24745562" w:rsidP="24745562">
            <w:pPr>
              <w:spacing w:line="360" w:lineRule="auto"/>
              <w:jc w:val="both"/>
              <w:rPr>
                <w:rFonts w:ascii="Arial" w:hAnsi="Arial" w:cs="Arial"/>
              </w:rPr>
            </w:pPr>
            <w:r w:rsidRPr="00FA55B4">
              <w:rPr>
                <w:rFonts w:ascii="Arial" w:hAnsi="Arial" w:cs="Arial"/>
              </w:rPr>
              <w:t>1. Stunde</w:t>
            </w:r>
          </w:p>
        </w:tc>
        <w:tc>
          <w:tcPr>
            <w:tcW w:w="1718" w:type="dxa"/>
          </w:tcPr>
          <w:p w14:paraId="4A73EBC4" w14:textId="77777777" w:rsidR="00BD4096" w:rsidRPr="00FA55B4" w:rsidRDefault="24745562" w:rsidP="24745562">
            <w:pPr>
              <w:spacing w:line="360" w:lineRule="auto"/>
              <w:jc w:val="center"/>
              <w:rPr>
                <w:rFonts w:ascii="Arial" w:hAnsi="Arial" w:cs="Arial"/>
              </w:rPr>
            </w:pPr>
            <w:r w:rsidRPr="00FA55B4">
              <w:rPr>
                <w:rFonts w:ascii="Arial" w:hAnsi="Arial" w:cs="Arial"/>
              </w:rPr>
              <w:t>08.05</w:t>
            </w:r>
          </w:p>
        </w:tc>
        <w:tc>
          <w:tcPr>
            <w:tcW w:w="1440" w:type="dxa"/>
          </w:tcPr>
          <w:p w14:paraId="6EF2764D" w14:textId="77777777" w:rsidR="00BD4096" w:rsidRPr="00FA55B4" w:rsidRDefault="24745562" w:rsidP="24745562">
            <w:pPr>
              <w:spacing w:line="360" w:lineRule="auto"/>
              <w:jc w:val="center"/>
              <w:rPr>
                <w:rFonts w:ascii="Arial" w:hAnsi="Arial" w:cs="Arial"/>
              </w:rPr>
            </w:pPr>
            <w:r w:rsidRPr="00FA55B4">
              <w:rPr>
                <w:rFonts w:ascii="Arial" w:hAnsi="Arial" w:cs="Arial"/>
              </w:rPr>
              <w:t>08.50</w:t>
            </w:r>
          </w:p>
        </w:tc>
      </w:tr>
      <w:tr w:rsidR="00FA55B4" w:rsidRPr="00FA55B4" w14:paraId="215C48D5" w14:textId="77777777" w:rsidTr="24745562">
        <w:tc>
          <w:tcPr>
            <w:tcW w:w="1522" w:type="dxa"/>
          </w:tcPr>
          <w:p w14:paraId="08BA806A" w14:textId="77777777" w:rsidR="00BD4096" w:rsidRPr="00FA55B4" w:rsidRDefault="24745562" w:rsidP="24745562">
            <w:pPr>
              <w:spacing w:line="360" w:lineRule="auto"/>
              <w:jc w:val="both"/>
              <w:rPr>
                <w:rFonts w:ascii="Arial" w:hAnsi="Arial" w:cs="Arial"/>
              </w:rPr>
            </w:pPr>
            <w:r w:rsidRPr="00FA55B4">
              <w:rPr>
                <w:rFonts w:ascii="Arial" w:hAnsi="Arial" w:cs="Arial"/>
              </w:rPr>
              <w:t>2. Stunde</w:t>
            </w:r>
          </w:p>
        </w:tc>
        <w:tc>
          <w:tcPr>
            <w:tcW w:w="1718" w:type="dxa"/>
          </w:tcPr>
          <w:p w14:paraId="607CC27F" w14:textId="77777777" w:rsidR="00BD4096" w:rsidRPr="00FA55B4" w:rsidRDefault="24745562" w:rsidP="24745562">
            <w:pPr>
              <w:spacing w:line="360" w:lineRule="auto"/>
              <w:jc w:val="center"/>
              <w:rPr>
                <w:rFonts w:ascii="Arial" w:hAnsi="Arial" w:cs="Arial"/>
              </w:rPr>
            </w:pPr>
            <w:r w:rsidRPr="00FA55B4">
              <w:rPr>
                <w:rFonts w:ascii="Arial" w:hAnsi="Arial" w:cs="Arial"/>
              </w:rPr>
              <w:t>08.55</w:t>
            </w:r>
          </w:p>
        </w:tc>
        <w:tc>
          <w:tcPr>
            <w:tcW w:w="1440" w:type="dxa"/>
          </w:tcPr>
          <w:p w14:paraId="090A07EB" w14:textId="77777777" w:rsidR="00BD4096" w:rsidRPr="00FA55B4" w:rsidRDefault="24745562" w:rsidP="24745562">
            <w:pPr>
              <w:spacing w:line="360" w:lineRule="auto"/>
              <w:jc w:val="center"/>
              <w:rPr>
                <w:rFonts w:ascii="Arial" w:hAnsi="Arial" w:cs="Arial"/>
              </w:rPr>
            </w:pPr>
            <w:r w:rsidRPr="00FA55B4">
              <w:rPr>
                <w:rFonts w:ascii="Arial" w:hAnsi="Arial" w:cs="Arial"/>
              </w:rPr>
              <w:t>09.40</w:t>
            </w:r>
          </w:p>
        </w:tc>
      </w:tr>
      <w:tr w:rsidR="00FA55B4" w:rsidRPr="00FA55B4" w14:paraId="2ACC710B" w14:textId="77777777" w:rsidTr="24745562">
        <w:tc>
          <w:tcPr>
            <w:tcW w:w="1522" w:type="dxa"/>
            <w:tcBorders>
              <w:bottom w:val="single" w:sz="4" w:space="0" w:color="auto"/>
            </w:tcBorders>
          </w:tcPr>
          <w:p w14:paraId="4CCFAFA8" w14:textId="77777777" w:rsidR="00BD4096" w:rsidRPr="00FA55B4" w:rsidRDefault="24745562" w:rsidP="24745562">
            <w:pPr>
              <w:spacing w:line="360" w:lineRule="auto"/>
              <w:jc w:val="both"/>
              <w:rPr>
                <w:rFonts w:ascii="Arial" w:hAnsi="Arial" w:cs="Arial"/>
              </w:rPr>
            </w:pPr>
            <w:r w:rsidRPr="00FA55B4">
              <w:rPr>
                <w:rFonts w:ascii="Arial" w:hAnsi="Arial" w:cs="Arial"/>
              </w:rPr>
              <w:t>3. Stunde</w:t>
            </w:r>
          </w:p>
        </w:tc>
        <w:tc>
          <w:tcPr>
            <w:tcW w:w="1718" w:type="dxa"/>
            <w:tcBorders>
              <w:bottom w:val="single" w:sz="4" w:space="0" w:color="auto"/>
            </w:tcBorders>
          </w:tcPr>
          <w:p w14:paraId="4A7C4CB2" w14:textId="77777777" w:rsidR="00BD4096" w:rsidRPr="00FA55B4" w:rsidRDefault="24745562" w:rsidP="24745562">
            <w:pPr>
              <w:spacing w:line="360" w:lineRule="auto"/>
              <w:jc w:val="center"/>
              <w:rPr>
                <w:rFonts w:ascii="Arial" w:hAnsi="Arial" w:cs="Arial"/>
              </w:rPr>
            </w:pPr>
            <w:r w:rsidRPr="00FA55B4">
              <w:rPr>
                <w:rFonts w:ascii="Arial" w:hAnsi="Arial" w:cs="Arial"/>
              </w:rPr>
              <w:t>09.45</w:t>
            </w:r>
          </w:p>
        </w:tc>
        <w:tc>
          <w:tcPr>
            <w:tcW w:w="1440" w:type="dxa"/>
            <w:tcBorders>
              <w:bottom w:val="single" w:sz="4" w:space="0" w:color="auto"/>
            </w:tcBorders>
          </w:tcPr>
          <w:p w14:paraId="618AA51D" w14:textId="77777777" w:rsidR="00BD4096" w:rsidRPr="00FA55B4" w:rsidRDefault="24745562" w:rsidP="24745562">
            <w:pPr>
              <w:spacing w:line="360" w:lineRule="auto"/>
              <w:jc w:val="center"/>
              <w:rPr>
                <w:rFonts w:ascii="Arial" w:hAnsi="Arial" w:cs="Arial"/>
              </w:rPr>
            </w:pPr>
            <w:r w:rsidRPr="00FA55B4">
              <w:rPr>
                <w:rFonts w:ascii="Arial" w:hAnsi="Arial" w:cs="Arial"/>
              </w:rPr>
              <w:t>10.30</w:t>
            </w:r>
          </w:p>
        </w:tc>
      </w:tr>
      <w:tr w:rsidR="00FA55B4" w:rsidRPr="00FA55B4" w14:paraId="74429852" w14:textId="77777777" w:rsidTr="24745562">
        <w:tc>
          <w:tcPr>
            <w:tcW w:w="1522" w:type="dxa"/>
            <w:shd w:val="clear" w:color="auto" w:fill="D9D9D9" w:themeFill="background1" w:themeFillShade="D9"/>
          </w:tcPr>
          <w:p w14:paraId="4DACCB00" w14:textId="77777777" w:rsidR="00BD4096" w:rsidRPr="00FA55B4" w:rsidRDefault="24745562" w:rsidP="24745562">
            <w:pPr>
              <w:spacing w:line="360" w:lineRule="auto"/>
              <w:jc w:val="both"/>
              <w:rPr>
                <w:rFonts w:ascii="Arial" w:hAnsi="Arial" w:cs="Arial"/>
              </w:rPr>
            </w:pPr>
            <w:r w:rsidRPr="00FA55B4">
              <w:rPr>
                <w:rFonts w:ascii="Arial" w:hAnsi="Arial" w:cs="Arial"/>
              </w:rPr>
              <w:t>Kleine Pause</w:t>
            </w:r>
          </w:p>
        </w:tc>
        <w:tc>
          <w:tcPr>
            <w:tcW w:w="1718" w:type="dxa"/>
            <w:shd w:val="clear" w:color="auto" w:fill="D9D9D9" w:themeFill="background1" w:themeFillShade="D9"/>
          </w:tcPr>
          <w:p w14:paraId="2AF07E4E" w14:textId="77777777" w:rsidR="00BD4096" w:rsidRPr="00FA55B4" w:rsidRDefault="24745562" w:rsidP="24745562">
            <w:pPr>
              <w:spacing w:line="360" w:lineRule="auto"/>
              <w:jc w:val="center"/>
              <w:rPr>
                <w:rFonts w:ascii="Arial" w:hAnsi="Arial" w:cs="Arial"/>
              </w:rPr>
            </w:pPr>
            <w:r w:rsidRPr="00FA55B4">
              <w:rPr>
                <w:rFonts w:ascii="Arial" w:hAnsi="Arial" w:cs="Arial"/>
              </w:rPr>
              <w:t>10.30</w:t>
            </w:r>
          </w:p>
        </w:tc>
        <w:tc>
          <w:tcPr>
            <w:tcW w:w="1440" w:type="dxa"/>
            <w:shd w:val="clear" w:color="auto" w:fill="D9D9D9" w:themeFill="background1" w:themeFillShade="D9"/>
          </w:tcPr>
          <w:p w14:paraId="4503E040" w14:textId="77777777" w:rsidR="00BD4096" w:rsidRPr="00FA55B4" w:rsidRDefault="24745562" w:rsidP="24745562">
            <w:pPr>
              <w:spacing w:line="360" w:lineRule="auto"/>
              <w:jc w:val="center"/>
              <w:rPr>
                <w:rFonts w:ascii="Arial" w:hAnsi="Arial" w:cs="Arial"/>
              </w:rPr>
            </w:pPr>
            <w:r w:rsidRPr="00FA55B4">
              <w:rPr>
                <w:rFonts w:ascii="Arial" w:hAnsi="Arial" w:cs="Arial"/>
              </w:rPr>
              <w:t>10.45</w:t>
            </w:r>
          </w:p>
        </w:tc>
      </w:tr>
      <w:tr w:rsidR="00FA55B4" w:rsidRPr="00FA55B4" w14:paraId="5589E95B" w14:textId="77777777" w:rsidTr="24745562">
        <w:tc>
          <w:tcPr>
            <w:tcW w:w="1522" w:type="dxa"/>
          </w:tcPr>
          <w:p w14:paraId="6DF98F8C" w14:textId="77777777" w:rsidR="00BD4096" w:rsidRPr="00FA55B4" w:rsidRDefault="24745562" w:rsidP="24745562">
            <w:pPr>
              <w:spacing w:line="360" w:lineRule="auto"/>
              <w:jc w:val="both"/>
              <w:rPr>
                <w:rFonts w:ascii="Arial" w:hAnsi="Arial" w:cs="Arial"/>
              </w:rPr>
            </w:pPr>
            <w:r w:rsidRPr="00FA55B4">
              <w:rPr>
                <w:rFonts w:ascii="Arial" w:hAnsi="Arial" w:cs="Arial"/>
              </w:rPr>
              <w:t>4. Stunde</w:t>
            </w:r>
          </w:p>
        </w:tc>
        <w:tc>
          <w:tcPr>
            <w:tcW w:w="1718" w:type="dxa"/>
          </w:tcPr>
          <w:p w14:paraId="7A5F5368" w14:textId="77777777" w:rsidR="00BD4096" w:rsidRPr="00FA55B4" w:rsidRDefault="24745562" w:rsidP="24745562">
            <w:pPr>
              <w:spacing w:line="360" w:lineRule="auto"/>
              <w:jc w:val="center"/>
              <w:rPr>
                <w:rFonts w:ascii="Arial" w:hAnsi="Arial" w:cs="Arial"/>
              </w:rPr>
            </w:pPr>
            <w:r w:rsidRPr="00FA55B4">
              <w:rPr>
                <w:rFonts w:ascii="Arial" w:hAnsi="Arial" w:cs="Arial"/>
              </w:rPr>
              <w:t>10.45</w:t>
            </w:r>
          </w:p>
        </w:tc>
        <w:tc>
          <w:tcPr>
            <w:tcW w:w="1440" w:type="dxa"/>
          </w:tcPr>
          <w:p w14:paraId="0027D5FB" w14:textId="77777777" w:rsidR="00BD4096" w:rsidRPr="00FA55B4" w:rsidRDefault="24745562" w:rsidP="24745562">
            <w:pPr>
              <w:spacing w:line="360" w:lineRule="auto"/>
              <w:jc w:val="center"/>
              <w:rPr>
                <w:rFonts w:ascii="Arial" w:hAnsi="Arial" w:cs="Arial"/>
              </w:rPr>
            </w:pPr>
            <w:r w:rsidRPr="00FA55B4">
              <w:rPr>
                <w:rFonts w:ascii="Arial" w:hAnsi="Arial" w:cs="Arial"/>
              </w:rPr>
              <w:t>11.30</w:t>
            </w:r>
          </w:p>
        </w:tc>
      </w:tr>
      <w:tr w:rsidR="00FA55B4" w:rsidRPr="00FA55B4" w14:paraId="4FC1B91D" w14:textId="77777777" w:rsidTr="24745562">
        <w:tc>
          <w:tcPr>
            <w:tcW w:w="1522" w:type="dxa"/>
            <w:tcBorders>
              <w:bottom w:val="single" w:sz="4" w:space="0" w:color="auto"/>
            </w:tcBorders>
          </w:tcPr>
          <w:p w14:paraId="040E7EF3" w14:textId="1D6D0516" w:rsidR="00BD4096" w:rsidRPr="00FA55B4" w:rsidRDefault="24745562" w:rsidP="24745562">
            <w:pPr>
              <w:spacing w:line="360" w:lineRule="auto"/>
              <w:jc w:val="both"/>
              <w:rPr>
                <w:rFonts w:ascii="Arial" w:hAnsi="Arial" w:cs="Arial"/>
              </w:rPr>
            </w:pPr>
            <w:r w:rsidRPr="00FA55B4">
              <w:rPr>
                <w:rFonts w:ascii="Arial" w:hAnsi="Arial" w:cs="Arial"/>
              </w:rPr>
              <w:t>5.Stunde Mittagspause</w:t>
            </w:r>
          </w:p>
        </w:tc>
        <w:tc>
          <w:tcPr>
            <w:tcW w:w="1718" w:type="dxa"/>
            <w:tcBorders>
              <w:bottom w:val="single" w:sz="4" w:space="0" w:color="auto"/>
            </w:tcBorders>
          </w:tcPr>
          <w:p w14:paraId="5BDFB859" w14:textId="77777777" w:rsidR="00BD4096" w:rsidRPr="00FA55B4" w:rsidRDefault="24745562" w:rsidP="24745562">
            <w:pPr>
              <w:spacing w:line="360" w:lineRule="auto"/>
              <w:jc w:val="center"/>
              <w:rPr>
                <w:rFonts w:ascii="Arial" w:hAnsi="Arial" w:cs="Arial"/>
              </w:rPr>
            </w:pPr>
            <w:r w:rsidRPr="00FA55B4">
              <w:rPr>
                <w:rFonts w:ascii="Arial" w:hAnsi="Arial" w:cs="Arial"/>
              </w:rPr>
              <w:t>11.35</w:t>
            </w:r>
          </w:p>
        </w:tc>
        <w:tc>
          <w:tcPr>
            <w:tcW w:w="1440" w:type="dxa"/>
            <w:tcBorders>
              <w:bottom w:val="single" w:sz="4" w:space="0" w:color="auto"/>
            </w:tcBorders>
          </w:tcPr>
          <w:p w14:paraId="5CDB6C11" w14:textId="77777777" w:rsidR="00BD4096" w:rsidRPr="00FA55B4" w:rsidRDefault="24745562" w:rsidP="24745562">
            <w:pPr>
              <w:spacing w:line="360" w:lineRule="auto"/>
              <w:jc w:val="center"/>
              <w:rPr>
                <w:rFonts w:ascii="Arial" w:hAnsi="Arial" w:cs="Arial"/>
              </w:rPr>
            </w:pPr>
            <w:r w:rsidRPr="00FA55B4">
              <w:rPr>
                <w:rFonts w:ascii="Arial" w:hAnsi="Arial" w:cs="Arial"/>
              </w:rPr>
              <w:t>12.20</w:t>
            </w:r>
          </w:p>
        </w:tc>
      </w:tr>
      <w:tr w:rsidR="00FA55B4" w:rsidRPr="00FA55B4" w14:paraId="0D114CEC" w14:textId="77777777" w:rsidTr="24745562">
        <w:tc>
          <w:tcPr>
            <w:tcW w:w="1522" w:type="dxa"/>
            <w:shd w:val="clear" w:color="auto" w:fill="CCCCCC"/>
          </w:tcPr>
          <w:p w14:paraId="217E8B03" w14:textId="324A8375" w:rsidR="00BD4096" w:rsidRPr="00FA55B4" w:rsidRDefault="24745562" w:rsidP="24745562">
            <w:pPr>
              <w:spacing w:line="360" w:lineRule="auto"/>
              <w:jc w:val="both"/>
              <w:rPr>
                <w:rFonts w:ascii="Arial" w:hAnsi="Arial" w:cs="Arial"/>
              </w:rPr>
            </w:pPr>
            <w:r w:rsidRPr="00FA55B4">
              <w:rPr>
                <w:rFonts w:ascii="Arial" w:hAnsi="Arial" w:cs="Arial"/>
              </w:rPr>
              <w:t>6.Stunde</w:t>
            </w:r>
          </w:p>
          <w:p w14:paraId="096A6646" w14:textId="04F04F4A" w:rsidR="00BD4096" w:rsidRPr="00FA55B4" w:rsidRDefault="24745562" w:rsidP="24745562">
            <w:pPr>
              <w:spacing w:line="360" w:lineRule="auto"/>
              <w:jc w:val="both"/>
              <w:rPr>
                <w:rFonts w:ascii="Arial" w:hAnsi="Arial" w:cs="Arial"/>
              </w:rPr>
            </w:pPr>
            <w:r w:rsidRPr="00FA55B4">
              <w:rPr>
                <w:rFonts w:ascii="Arial" w:hAnsi="Arial" w:cs="Arial"/>
              </w:rPr>
              <w:t>Mittagspause</w:t>
            </w:r>
          </w:p>
        </w:tc>
        <w:tc>
          <w:tcPr>
            <w:tcW w:w="1718" w:type="dxa"/>
            <w:shd w:val="clear" w:color="auto" w:fill="CCCCCC"/>
          </w:tcPr>
          <w:p w14:paraId="1DD9AE23" w14:textId="29C3DCC4" w:rsidR="00BD4096" w:rsidRPr="00FA55B4" w:rsidRDefault="24745562" w:rsidP="24745562">
            <w:pPr>
              <w:spacing w:line="360" w:lineRule="auto"/>
              <w:jc w:val="center"/>
              <w:rPr>
                <w:rFonts w:ascii="Arial" w:hAnsi="Arial" w:cs="Arial"/>
              </w:rPr>
            </w:pPr>
            <w:r w:rsidRPr="00FA55B4">
              <w:rPr>
                <w:rFonts w:ascii="Arial" w:hAnsi="Arial" w:cs="Arial"/>
              </w:rPr>
              <w:t>12.25</w:t>
            </w:r>
          </w:p>
        </w:tc>
        <w:tc>
          <w:tcPr>
            <w:tcW w:w="1440" w:type="dxa"/>
            <w:shd w:val="clear" w:color="auto" w:fill="CCCCCC"/>
          </w:tcPr>
          <w:p w14:paraId="74B32B5D" w14:textId="6115BA1D" w:rsidR="00BD4096" w:rsidRPr="00FA55B4" w:rsidRDefault="24745562" w:rsidP="24745562">
            <w:pPr>
              <w:spacing w:line="360" w:lineRule="auto"/>
              <w:jc w:val="center"/>
              <w:rPr>
                <w:rFonts w:ascii="Arial" w:hAnsi="Arial" w:cs="Arial"/>
              </w:rPr>
            </w:pPr>
            <w:r w:rsidRPr="00FA55B4">
              <w:rPr>
                <w:rFonts w:ascii="Arial" w:hAnsi="Arial" w:cs="Arial"/>
              </w:rPr>
              <w:t>13.10</w:t>
            </w:r>
          </w:p>
        </w:tc>
      </w:tr>
      <w:tr w:rsidR="00FA55B4" w:rsidRPr="00FA55B4" w14:paraId="02F2C406" w14:textId="77777777" w:rsidTr="24745562">
        <w:tc>
          <w:tcPr>
            <w:tcW w:w="1522" w:type="dxa"/>
          </w:tcPr>
          <w:p w14:paraId="739DBA66" w14:textId="77777777" w:rsidR="00BD4096" w:rsidRPr="00FA55B4" w:rsidRDefault="24745562" w:rsidP="24745562">
            <w:pPr>
              <w:spacing w:line="360" w:lineRule="auto"/>
              <w:jc w:val="both"/>
              <w:rPr>
                <w:rFonts w:ascii="Arial" w:hAnsi="Arial" w:cs="Arial"/>
              </w:rPr>
            </w:pPr>
            <w:r w:rsidRPr="00FA55B4">
              <w:rPr>
                <w:rFonts w:ascii="Arial" w:hAnsi="Arial" w:cs="Arial"/>
              </w:rPr>
              <w:t>7. Stunde</w:t>
            </w:r>
          </w:p>
        </w:tc>
        <w:tc>
          <w:tcPr>
            <w:tcW w:w="1718" w:type="dxa"/>
          </w:tcPr>
          <w:p w14:paraId="61DCDFB8" w14:textId="0F1653FB" w:rsidR="00BD4096" w:rsidRPr="00FA55B4" w:rsidRDefault="24745562" w:rsidP="24745562">
            <w:pPr>
              <w:spacing w:line="360" w:lineRule="auto"/>
              <w:jc w:val="center"/>
              <w:rPr>
                <w:rFonts w:ascii="Arial" w:hAnsi="Arial" w:cs="Arial"/>
              </w:rPr>
            </w:pPr>
            <w:r w:rsidRPr="00FA55B4">
              <w:rPr>
                <w:rFonts w:ascii="Arial" w:hAnsi="Arial" w:cs="Arial"/>
              </w:rPr>
              <w:t>13.15</w:t>
            </w:r>
          </w:p>
        </w:tc>
        <w:tc>
          <w:tcPr>
            <w:tcW w:w="1440" w:type="dxa"/>
          </w:tcPr>
          <w:p w14:paraId="37730C23" w14:textId="5CBFA0DF" w:rsidR="00BD4096" w:rsidRPr="00FA55B4" w:rsidRDefault="24745562" w:rsidP="24745562">
            <w:pPr>
              <w:spacing w:line="360" w:lineRule="auto"/>
              <w:jc w:val="center"/>
              <w:rPr>
                <w:rFonts w:ascii="Arial" w:hAnsi="Arial" w:cs="Arial"/>
              </w:rPr>
            </w:pPr>
            <w:r w:rsidRPr="00FA55B4">
              <w:rPr>
                <w:rFonts w:ascii="Arial" w:hAnsi="Arial" w:cs="Arial"/>
              </w:rPr>
              <w:t>14.00</w:t>
            </w:r>
          </w:p>
        </w:tc>
      </w:tr>
      <w:tr w:rsidR="00FA55B4" w:rsidRPr="00FA55B4" w14:paraId="1CE35120" w14:textId="77777777" w:rsidTr="24745562">
        <w:tc>
          <w:tcPr>
            <w:tcW w:w="1522" w:type="dxa"/>
          </w:tcPr>
          <w:p w14:paraId="12B30B93" w14:textId="77777777" w:rsidR="00BD4096" w:rsidRPr="00FA55B4" w:rsidRDefault="24745562" w:rsidP="24745562">
            <w:pPr>
              <w:spacing w:line="360" w:lineRule="auto"/>
              <w:jc w:val="both"/>
              <w:rPr>
                <w:rFonts w:ascii="Arial" w:hAnsi="Arial" w:cs="Arial"/>
              </w:rPr>
            </w:pPr>
            <w:r w:rsidRPr="00FA55B4">
              <w:rPr>
                <w:rFonts w:ascii="Arial" w:hAnsi="Arial" w:cs="Arial"/>
              </w:rPr>
              <w:t>8. Stunde</w:t>
            </w:r>
          </w:p>
        </w:tc>
        <w:tc>
          <w:tcPr>
            <w:tcW w:w="1718" w:type="dxa"/>
          </w:tcPr>
          <w:p w14:paraId="3B691CB3" w14:textId="3B0A6D83" w:rsidR="00BD4096" w:rsidRPr="00FA55B4" w:rsidRDefault="24745562" w:rsidP="24745562">
            <w:pPr>
              <w:spacing w:line="360" w:lineRule="auto"/>
              <w:jc w:val="center"/>
              <w:rPr>
                <w:rFonts w:ascii="Arial" w:hAnsi="Arial" w:cs="Arial"/>
              </w:rPr>
            </w:pPr>
            <w:r w:rsidRPr="00FA55B4">
              <w:rPr>
                <w:rFonts w:ascii="Arial" w:hAnsi="Arial" w:cs="Arial"/>
              </w:rPr>
              <w:t>14.05</w:t>
            </w:r>
          </w:p>
        </w:tc>
        <w:tc>
          <w:tcPr>
            <w:tcW w:w="1440" w:type="dxa"/>
          </w:tcPr>
          <w:p w14:paraId="2BF4112E" w14:textId="06EBDE33" w:rsidR="00BD4096" w:rsidRPr="00FA55B4" w:rsidRDefault="24745562" w:rsidP="24745562">
            <w:pPr>
              <w:spacing w:line="360" w:lineRule="auto"/>
              <w:jc w:val="center"/>
              <w:rPr>
                <w:rFonts w:ascii="Arial" w:hAnsi="Arial" w:cs="Arial"/>
              </w:rPr>
            </w:pPr>
            <w:r w:rsidRPr="00FA55B4">
              <w:rPr>
                <w:rFonts w:ascii="Arial" w:hAnsi="Arial" w:cs="Arial"/>
              </w:rPr>
              <w:t>14.50</w:t>
            </w:r>
          </w:p>
        </w:tc>
      </w:tr>
      <w:tr w:rsidR="00FA55B4" w:rsidRPr="00FA55B4" w14:paraId="64ACE8A1" w14:textId="77777777" w:rsidTr="24745562">
        <w:tc>
          <w:tcPr>
            <w:tcW w:w="1522" w:type="dxa"/>
          </w:tcPr>
          <w:p w14:paraId="1CEE7CC8" w14:textId="77777777" w:rsidR="00BD4096" w:rsidRPr="00FA55B4" w:rsidRDefault="24745562" w:rsidP="24745562">
            <w:pPr>
              <w:spacing w:line="360" w:lineRule="auto"/>
              <w:jc w:val="both"/>
              <w:rPr>
                <w:rFonts w:ascii="Arial" w:hAnsi="Arial" w:cs="Arial"/>
              </w:rPr>
            </w:pPr>
            <w:r w:rsidRPr="00FA55B4">
              <w:rPr>
                <w:rFonts w:ascii="Arial" w:hAnsi="Arial" w:cs="Arial"/>
              </w:rPr>
              <w:t>9. Stunde</w:t>
            </w:r>
          </w:p>
        </w:tc>
        <w:tc>
          <w:tcPr>
            <w:tcW w:w="1718" w:type="dxa"/>
          </w:tcPr>
          <w:p w14:paraId="4AEC6180" w14:textId="55CE292F" w:rsidR="00BD4096" w:rsidRPr="00FA55B4" w:rsidRDefault="24745562" w:rsidP="24745562">
            <w:pPr>
              <w:spacing w:line="360" w:lineRule="auto"/>
              <w:jc w:val="center"/>
              <w:rPr>
                <w:rFonts w:ascii="Arial" w:hAnsi="Arial" w:cs="Arial"/>
              </w:rPr>
            </w:pPr>
            <w:r w:rsidRPr="00FA55B4">
              <w:rPr>
                <w:rFonts w:ascii="Arial" w:hAnsi="Arial" w:cs="Arial"/>
              </w:rPr>
              <w:t>14.55</w:t>
            </w:r>
          </w:p>
        </w:tc>
        <w:tc>
          <w:tcPr>
            <w:tcW w:w="1440" w:type="dxa"/>
          </w:tcPr>
          <w:p w14:paraId="76E71522" w14:textId="6423B6C0" w:rsidR="00BD4096" w:rsidRPr="00FA55B4" w:rsidRDefault="24745562" w:rsidP="24745562">
            <w:pPr>
              <w:spacing w:line="360" w:lineRule="auto"/>
              <w:jc w:val="center"/>
              <w:rPr>
                <w:rFonts w:ascii="Arial" w:hAnsi="Arial" w:cs="Arial"/>
              </w:rPr>
            </w:pPr>
            <w:r w:rsidRPr="00FA55B4">
              <w:rPr>
                <w:rFonts w:ascii="Arial" w:hAnsi="Arial" w:cs="Arial"/>
              </w:rPr>
              <w:t>15.40</w:t>
            </w:r>
          </w:p>
        </w:tc>
      </w:tr>
    </w:tbl>
    <w:p w14:paraId="35D76977" w14:textId="77777777" w:rsidR="00BD4096" w:rsidRDefault="00BD4096" w:rsidP="004E2AEA">
      <w:pPr>
        <w:spacing w:line="360" w:lineRule="auto"/>
        <w:jc w:val="both"/>
        <w:rPr>
          <w:rFonts w:ascii="Arial" w:hAnsi="Arial" w:cs="Arial"/>
        </w:rPr>
      </w:pPr>
    </w:p>
    <w:p w14:paraId="2C41887F" w14:textId="77777777" w:rsidR="004965B3" w:rsidRPr="0068014C" w:rsidRDefault="004965B3" w:rsidP="004E2AEA">
      <w:pPr>
        <w:spacing w:line="360" w:lineRule="auto"/>
        <w:jc w:val="both"/>
        <w:rPr>
          <w:rFonts w:ascii="Arial" w:hAnsi="Arial" w:cs="Arial"/>
        </w:rPr>
      </w:pPr>
    </w:p>
    <w:p w14:paraId="7476764A" w14:textId="77777777" w:rsidR="00BD4096" w:rsidRPr="008561B6" w:rsidRDefault="35F85EBA" w:rsidP="35F85EBA">
      <w:pPr>
        <w:jc w:val="both"/>
        <w:outlineLvl w:val="0"/>
        <w:rPr>
          <w:rFonts w:ascii="Arial" w:hAnsi="Arial" w:cs="Arial"/>
          <w:b/>
          <w:bCs/>
          <w:u w:val="single"/>
        </w:rPr>
      </w:pPr>
      <w:r w:rsidRPr="35F85EBA">
        <w:rPr>
          <w:rFonts w:ascii="Arial" w:hAnsi="Arial" w:cs="Arial"/>
          <w:b/>
          <w:bCs/>
          <w:u w:val="single"/>
        </w:rPr>
        <w:t>5.2. Anwesenheit und Pünktlichkeit</w:t>
      </w:r>
    </w:p>
    <w:p w14:paraId="1324A4FF" w14:textId="77777777" w:rsidR="00BD4096" w:rsidRPr="0068014C" w:rsidRDefault="00BD4096" w:rsidP="00CD1F19">
      <w:pPr>
        <w:jc w:val="both"/>
        <w:rPr>
          <w:rFonts w:ascii="Arial" w:hAnsi="Arial" w:cs="Arial"/>
        </w:rPr>
      </w:pPr>
    </w:p>
    <w:p w14:paraId="0E05CDA9" w14:textId="77777777" w:rsidR="00BD4096" w:rsidRPr="0068014C" w:rsidRDefault="35F85EBA" w:rsidP="35F85EBA">
      <w:pPr>
        <w:jc w:val="both"/>
        <w:rPr>
          <w:rFonts w:ascii="Arial" w:hAnsi="Arial" w:cs="Arial"/>
        </w:rPr>
      </w:pPr>
      <w:r w:rsidRPr="35F85EBA">
        <w:rPr>
          <w:rFonts w:ascii="Arial" w:hAnsi="Arial" w:cs="Arial"/>
        </w:rPr>
        <w:t>Die regelmäßige und pünktliche Anwesenheit im Unterricht ist eine grundlegende Ve</w:t>
      </w:r>
      <w:r w:rsidRPr="35F85EBA">
        <w:rPr>
          <w:rFonts w:ascii="Arial" w:hAnsi="Arial" w:cs="Arial"/>
        </w:rPr>
        <w:t>r</w:t>
      </w:r>
      <w:r w:rsidRPr="35F85EBA">
        <w:rPr>
          <w:rFonts w:ascii="Arial" w:hAnsi="Arial" w:cs="Arial"/>
        </w:rPr>
        <w:t xml:space="preserve">pflichtung für alle Schüler. Sie müssen am gesamten Lehrplan teilnehmen. </w:t>
      </w:r>
    </w:p>
    <w:p w14:paraId="15A5C34D" w14:textId="77777777" w:rsidR="00BD4096" w:rsidRPr="0068014C" w:rsidRDefault="00BD4096" w:rsidP="00CD1F19">
      <w:pPr>
        <w:jc w:val="both"/>
        <w:rPr>
          <w:rFonts w:ascii="Arial" w:hAnsi="Arial" w:cs="Arial"/>
        </w:rPr>
      </w:pPr>
    </w:p>
    <w:p w14:paraId="5C5891FB" w14:textId="77777777" w:rsidR="009A18B7" w:rsidRDefault="35F85EBA" w:rsidP="35F85EBA">
      <w:pPr>
        <w:numPr>
          <w:ilvl w:val="0"/>
          <w:numId w:val="3"/>
        </w:numPr>
        <w:tabs>
          <w:tab w:val="clear" w:pos="720"/>
          <w:tab w:val="num" w:pos="360"/>
        </w:tabs>
        <w:ind w:left="360"/>
        <w:jc w:val="both"/>
        <w:rPr>
          <w:rFonts w:ascii="Arial" w:hAnsi="Arial" w:cs="Arial"/>
        </w:rPr>
      </w:pPr>
      <w:r w:rsidRPr="35F85EBA">
        <w:rPr>
          <w:rFonts w:ascii="Arial" w:hAnsi="Arial" w:cs="Arial"/>
        </w:rPr>
        <w:t>Schüler, die unvorhergesehen mehr als 10 Minuten zu spät kommen, müssen dem Lehrer den Grund für die Verspätung nennen und um Erlaubnis bitten, trotz der Verspätung am Unterricht teilnehmen zu dürfen. Kommt ein Schüler häufig zu spät, so kann dies zu Disziplinarmaßnahmen führen.</w:t>
      </w:r>
    </w:p>
    <w:p w14:paraId="07AD4F5B" w14:textId="77777777" w:rsidR="009A18B7" w:rsidRPr="0068014C" w:rsidRDefault="009A18B7" w:rsidP="009A18B7">
      <w:pPr>
        <w:ind w:left="360"/>
        <w:jc w:val="both"/>
        <w:rPr>
          <w:rFonts w:ascii="Arial" w:hAnsi="Arial" w:cs="Arial"/>
        </w:rPr>
      </w:pPr>
    </w:p>
    <w:p w14:paraId="07601AA0" w14:textId="77777777" w:rsidR="006125F1" w:rsidRDefault="35F85EBA" w:rsidP="35F85EBA">
      <w:pPr>
        <w:numPr>
          <w:ilvl w:val="0"/>
          <w:numId w:val="3"/>
        </w:numPr>
        <w:tabs>
          <w:tab w:val="clear" w:pos="720"/>
          <w:tab w:val="num" w:pos="360"/>
        </w:tabs>
        <w:ind w:left="360"/>
        <w:jc w:val="both"/>
        <w:rPr>
          <w:rFonts w:ascii="Arial" w:hAnsi="Arial" w:cs="Arial"/>
        </w:rPr>
      </w:pPr>
      <w:r w:rsidRPr="35F85EBA">
        <w:rPr>
          <w:rFonts w:ascii="Arial" w:hAnsi="Arial" w:cs="Arial"/>
        </w:rPr>
        <w:t>In dem Falle, dass ein Schüler eine Stunde oder mehr abwesend ist, muss er am darauffolgenden Tag eine Entschuldigung beim Erziehungsberater abgeben. Bei Schülern unter 18 Jahren muss diese von einem Erziehungsberechtigten unte</w:t>
      </w:r>
      <w:r w:rsidRPr="35F85EBA">
        <w:rPr>
          <w:rFonts w:ascii="Arial" w:hAnsi="Arial" w:cs="Arial"/>
        </w:rPr>
        <w:t>r</w:t>
      </w:r>
      <w:r w:rsidRPr="35F85EBA">
        <w:rPr>
          <w:rFonts w:ascii="Arial" w:hAnsi="Arial" w:cs="Arial"/>
        </w:rPr>
        <w:t xml:space="preserve">schrieben sein. </w:t>
      </w:r>
    </w:p>
    <w:p w14:paraId="7EE4DF51" w14:textId="77777777" w:rsidR="006125F1" w:rsidRDefault="006125F1" w:rsidP="006125F1">
      <w:pPr>
        <w:pStyle w:val="ListParagraph"/>
        <w:rPr>
          <w:rFonts w:ascii="Arial" w:hAnsi="Arial" w:cs="Arial"/>
        </w:rPr>
      </w:pPr>
    </w:p>
    <w:p w14:paraId="5B5C9AC5" w14:textId="77777777" w:rsidR="006125F1" w:rsidRPr="008561B6" w:rsidRDefault="00856F5D" w:rsidP="35F85EBA">
      <w:pPr>
        <w:ind w:left="360" w:hanging="360"/>
        <w:jc w:val="both"/>
        <w:rPr>
          <w:rFonts w:ascii="Arial" w:hAnsi="Arial" w:cs="Arial"/>
          <w:b/>
          <w:bCs/>
          <w:u w:val="single"/>
        </w:rPr>
      </w:pPr>
      <w:r>
        <w:rPr>
          <w:rFonts w:ascii="Arial" w:hAnsi="Arial" w:cs="Arial"/>
          <w:b/>
        </w:rPr>
        <w:br w:type="column"/>
      </w:r>
      <w:r w:rsidR="006125F1" w:rsidRPr="35F85EBA">
        <w:rPr>
          <w:rFonts w:ascii="Arial" w:hAnsi="Arial" w:cs="Arial"/>
          <w:b/>
          <w:bCs/>
          <w:u w:val="single"/>
        </w:rPr>
        <w:lastRenderedPageBreak/>
        <w:t xml:space="preserve">5.3 </w:t>
      </w:r>
      <w:proofErr w:type="gramStart"/>
      <w:r w:rsidR="006125F1" w:rsidRPr="35F85EBA">
        <w:rPr>
          <w:rFonts w:ascii="Arial" w:hAnsi="Arial" w:cs="Arial"/>
          <w:b/>
          <w:bCs/>
          <w:u w:val="single"/>
        </w:rPr>
        <w:t>Entschuldigung</w:t>
      </w:r>
      <w:proofErr w:type="gramEnd"/>
      <w:r w:rsidR="006125F1" w:rsidRPr="35F85EBA">
        <w:rPr>
          <w:rFonts w:ascii="Arial" w:hAnsi="Arial" w:cs="Arial"/>
          <w:b/>
          <w:bCs/>
          <w:u w:val="single"/>
        </w:rPr>
        <w:t xml:space="preserve"> bei Abwesenheit</w:t>
      </w:r>
    </w:p>
    <w:p w14:paraId="4D8D29A2" w14:textId="77777777" w:rsidR="006125F1" w:rsidRDefault="006125F1" w:rsidP="006125F1">
      <w:pPr>
        <w:pStyle w:val="ListParagraph"/>
        <w:jc w:val="both"/>
        <w:rPr>
          <w:rFonts w:ascii="Arial" w:hAnsi="Arial" w:cs="Arial"/>
        </w:rPr>
      </w:pPr>
    </w:p>
    <w:p w14:paraId="7BA88C19" w14:textId="77777777" w:rsidR="006125F1" w:rsidRDefault="24745562" w:rsidP="24745562">
      <w:pPr>
        <w:pStyle w:val="ListParagraph"/>
        <w:ind w:left="0"/>
        <w:jc w:val="both"/>
        <w:rPr>
          <w:rFonts w:ascii="Arial" w:hAnsi="Arial" w:cs="Arial"/>
        </w:rPr>
      </w:pPr>
      <w:r w:rsidRPr="24745562">
        <w:rPr>
          <w:rFonts w:ascii="Arial" w:hAnsi="Arial" w:cs="Arial"/>
        </w:rPr>
        <w:t>Wenn ein Schüler nicht am Unterricht teilnehmen kann, so muss er (wenn er 18 Jahre oder älter ist) oder seine Erziehungsberechtigten die Schule am ersten Tag der Abw</w:t>
      </w:r>
      <w:r w:rsidRPr="24745562">
        <w:rPr>
          <w:rFonts w:ascii="Arial" w:hAnsi="Arial" w:cs="Arial"/>
        </w:rPr>
        <w:t>e</w:t>
      </w:r>
      <w:r w:rsidRPr="24745562">
        <w:rPr>
          <w:rFonts w:ascii="Arial" w:hAnsi="Arial" w:cs="Arial"/>
        </w:rPr>
        <w:t xml:space="preserve">senheit per </w:t>
      </w:r>
      <w:proofErr w:type="spellStart"/>
      <w:r w:rsidRPr="24745562">
        <w:rPr>
          <w:rFonts w:ascii="Arial" w:hAnsi="Arial" w:cs="Arial"/>
        </w:rPr>
        <w:t>e-mail</w:t>
      </w:r>
      <w:proofErr w:type="spellEnd"/>
      <w:r w:rsidRPr="24745562">
        <w:rPr>
          <w:rFonts w:ascii="Arial" w:hAnsi="Arial" w:cs="Arial"/>
        </w:rPr>
        <w:t xml:space="preserve"> an den zuständigen Erziehungsberater informieren. Bei mehr als zwei tägiger Abwesenheit wegen Krankheit muss dem Erziehungsberater ein ärztl</w:t>
      </w:r>
      <w:r w:rsidRPr="24745562">
        <w:rPr>
          <w:rFonts w:ascii="Arial" w:hAnsi="Arial" w:cs="Arial"/>
        </w:rPr>
        <w:t>i</w:t>
      </w:r>
      <w:r w:rsidRPr="24745562">
        <w:rPr>
          <w:rFonts w:ascii="Arial" w:hAnsi="Arial" w:cs="Arial"/>
        </w:rPr>
        <w:t xml:space="preserve">ches Attest vorgelegt werden. </w:t>
      </w:r>
    </w:p>
    <w:p w14:paraId="1CC75278" w14:textId="77777777" w:rsidR="00856F5D" w:rsidRDefault="00856F5D" w:rsidP="006125F1">
      <w:pPr>
        <w:pStyle w:val="ListParagraph"/>
        <w:ind w:left="0"/>
        <w:jc w:val="both"/>
        <w:rPr>
          <w:rFonts w:ascii="Arial" w:hAnsi="Arial" w:cs="Arial"/>
        </w:rPr>
      </w:pPr>
    </w:p>
    <w:p w14:paraId="7C0C244B" w14:textId="77777777" w:rsidR="00D104E2" w:rsidRPr="0068014C" w:rsidRDefault="00D104E2" w:rsidP="00CD1F19">
      <w:pPr>
        <w:tabs>
          <w:tab w:val="num" w:pos="360"/>
        </w:tabs>
        <w:ind w:left="360" w:hanging="360"/>
        <w:jc w:val="both"/>
        <w:rPr>
          <w:rFonts w:ascii="Arial" w:hAnsi="Arial" w:cs="Arial"/>
        </w:rPr>
      </w:pPr>
    </w:p>
    <w:p w14:paraId="2229A534" w14:textId="77777777" w:rsidR="00BD4096" w:rsidRPr="008561B6" w:rsidRDefault="35F85EBA" w:rsidP="35F85EBA">
      <w:pPr>
        <w:tabs>
          <w:tab w:val="num" w:pos="360"/>
        </w:tabs>
        <w:ind w:left="360" w:hanging="360"/>
        <w:jc w:val="both"/>
        <w:outlineLvl w:val="0"/>
        <w:rPr>
          <w:rFonts w:ascii="Arial" w:hAnsi="Arial" w:cs="Arial"/>
          <w:b/>
          <w:bCs/>
          <w:u w:val="single"/>
        </w:rPr>
      </w:pPr>
      <w:r w:rsidRPr="35F85EBA">
        <w:rPr>
          <w:rFonts w:ascii="Arial" w:hAnsi="Arial" w:cs="Arial"/>
          <w:b/>
          <w:bCs/>
          <w:u w:val="single"/>
        </w:rPr>
        <w:t>5.4.  Abwesenheit bei schriftlichen Prüfungen in den Klassen 4 bis 7</w:t>
      </w:r>
    </w:p>
    <w:p w14:paraId="718926F0" w14:textId="77777777" w:rsidR="00BD4096" w:rsidRPr="0068014C" w:rsidRDefault="00BD4096" w:rsidP="00CD1F19">
      <w:pPr>
        <w:tabs>
          <w:tab w:val="num" w:pos="360"/>
        </w:tabs>
        <w:ind w:left="360" w:hanging="360"/>
        <w:jc w:val="both"/>
        <w:rPr>
          <w:rFonts w:ascii="Arial" w:hAnsi="Arial" w:cs="Arial"/>
        </w:rPr>
      </w:pPr>
    </w:p>
    <w:p w14:paraId="6D987FB2" w14:textId="77777777" w:rsidR="00BD4096" w:rsidRDefault="35F85EBA" w:rsidP="35F85EBA">
      <w:pPr>
        <w:numPr>
          <w:ilvl w:val="0"/>
          <w:numId w:val="4"/>
        </w:numPr>
        <w:tabs>
          <w:tab w:val="clear" w:pos="720"/>
          <w:tab w:val="num" w:pos="360"/>
        </w:tabs>
        <w:ind w:left="360"/>
        <w:jc w:val="both"/>
        <w:rPr>
          <w:rFonts w:ascii="Arial" w:hAnsi="Arial" w:cs="Arial"/>
        </w:rPr>
      </w:pPr>
      <w:r w:rsidRPr="35F85EBA">
        <w:rPr>
          <w:rFonts w:ascii="Arial" w:hAnsi="Arial" w:cs="Arial"/>
        </w:rPr>
        <w:t>Fehlt ein Schüler der Klassen 4 bis 7 bei einer angekündigten schriftlichen Prüfung, muss er schnellstmöglich dem zuständigen Erziehungsberater ein ärztliches Attest vorlegen, spätestens aber innerhalb von 2 Tagen, nachdem er wieder in der Sch</w:t>
      </w:r>
      <w:r w:rsidRPr="35F85EBA">
        <w:rPr>
          <w:rFonts w:ascii="Arial" w:hAnsi="Arial" w:cs="Arial"/>
        </w:rPr>
        <w:t>u</w:t>
      </w:r>
      <w:r w:rsidRPr="35F85EBA">
        <w:rPr>
          <w:rFonts w:ascii="Arial" w:hAnsi="Arial" w:cs="Arial"/>
        </w:rPr>
        <w:t>le ist. Eine Kopie des Attests muss er dem Lehrer geben, bei dem er die Prüfung versäumt hat. Bei Fehlen eines ärztlichen Attests wird die Abwesenheit als unen</w:t>
      </w:r>
      <w:r w:rsidRPr="35F85EBA">
        <w:rPr>
          <w:rFonts w:ascii="Arial" w:hAnsi="Arial" w:cs="Arial"/>
        </w:rPr>
        <w:t>t</w:t>
      </w:r>
      <w:r w:rsidRPr="35F85EBA">
        <w:rPr>
          <w:rFonts w:ascii="Arial" w:hAnsi="Arial" w:cs="Arial"/>
        </w:rPr>
        <w:t>schuldigt betrachtet und die Prüfung mit der Note „0“ bewertet. Der Direktor en</w:t>
      </w:r>
      <w:r w:rsidRPr="35F85EBA">
        <w:rPr>
          <w:rFonts w:ascii="Arial" w:hAnsi="Arial" w:cs="Arial"/>
        </w:rPr>
        <w:t>t</w:t>
      </w:r>
      <w:r w:rsidRPr="35F85EBA">
        <w:rPr>
          <w:rFonts w:ascii="Arial" w:hAnsi="Arial" w:cs="Arial"/>
        </w:rPr>
        <w:t>scheidet über die Stichhaltigkeit aller sonstigen Entschuldigungsgründe und en</w:t>
      </w:r>
      <w:r w:rsidRPr="35F85EBA">
        <w:rPr>
          <w:rFonts w:ascii="Arial" w:hAnsi="Arial" w:cs="Arial"/>
        </w:rPr>
        <w:t>t</w:t>
      </w:r>
      <w:r w:rsidRPr="35F85EBA">
        <w:rPr>
          <w:rFonts w:ascii="Arial" w:hAnsi="Arial" w:cs="Arial"/>
        </w:rPr>
        <w:t xml:space="preserve">scheidet darüber, ob die Abwesenheit als entschuldigt gilt oder nicht. </w:t>
      </w:r>
    </w:p>
    <w:p w14:paraId="61E12961" w14:textId="77777777" w:rsidR="00192E2D" w:rsidRPr="0068014C" w:rsidRDefault="00192E2D" w:rsidP="00192E2D">
      <w:pPr>
        <w:ind w:left="360"/>
        <w:jc w:val="both"/>
        <w:rPr>
          <w:rFonts w:ascii="Arial" w:hAnsi="Arial" w:cs="Arial"/>
        </w:rPr>
      </w:pPr>
    </w:p>
    <w:p w14:paraId="17F1E28F" w14:textId="77777777" w:rsidR="00BD4096" w:rsidRDefault="35F85EBA" w:rsidP="35F85EBA">
      <w:pPr>
        <w:numPr>
          <w:ilvl w:val="0"/>
          <w:numId w:val="4"/>
        </w:numPr>
        <w:tabs>
          <w:tab w:val="clear" w:pos="720"/>
          <w:tab w:val="num" w:pos="360"/>
        </w:tabs>
        <w:ind w:left="360"/>
        <w:jc w:val="both"/>
        <w:rPr>
          <w:rFonts w:ascii="Arial" w:hAnsi="Arial" w:cs="Arial"/>
        </w:rPr>
      </w:pPr>
      <w:r w:rsidRPr="35F85EBA">
        <w:rPr>
          <w:rFonts w:ascii="Arial" w:hAnsi="Arial" w:cs="Arial"/>
        </w:rPr>
        <w:t>Fehlt ein Schüler (aus anerkanntem Grund) bei einer oder mehr schriftlichen Pr</w:t>
      </w:r>
      <w:r w:rsidRPr="35F85EBA">
        <w:rPr>
          <w:rFonts w:ascii="Arial" w:hAnsi="Arial" w:cs="Arial"/>
        </w:rPr>
        <w:t>ü</w:t>
      </w:r>
      <w:r w:rsidRPr="35F85EBA">
        <w:rPr>
          <w:rFonts w:ascii="Arial" w:hAnsi="Arial" w:cs="Arial"/>
        </w:rPr>
        <w:t>fungen im ersten Halbjahr und kann er keinen Nachschreibetermin wahrnehmen, nimmt aber an den schriftlichen Prüfungen des zweiten Halbjahres in diesen F</w:t>
      </w:r>
      <w:r w:rsidRPr="35F85EBA">
        <w:rPr>
          <w:rFonts w:ascii="Arial" w:hAnsi="Arial" w:cs="Arial"/>
        </w:rPr>
        <w:t>ä</w:t>
      </w:r>
      <w:r w:rsidRPr="35F85EBA">
        <w:rPr>
          <w:rFonts w:ascii="Arial" w:hAnsi="Arial" w:cs="Arial"/>
        </w:rPr>
        <w:t>chern teil, so beruht die Jahresendnote auf den Ergebnissen des zweiten Halbja</w:t>
      </w:r>
      <w:r w:rsidRPr="35F85EBA">
        <w:rPr>
          <w:rFonts w:ascii="Arial" w:hAnsi="Arial" w:cs="Arial"/>
        </w:rPr>
        <w:t>h</w:t>
      </w:r>
      <w:r w:rsidRPr="35F85EBA">
        <w:rPr>
          <w:rFonts w:ascii="Arial" w:hAnsi="Arial" w:cs="Arial"/>
        </w:rPr>
        <w:t>res.</w:t>
      </w:r>
    </w:p>
    <w:p w14:paraId="6AE0D246" w14:textId="77777777" w:rsidR="00192E2D" w:rsidRPr="0068014C" w:rsidRDefault="00192E2D" w:rsidP="00192E2D">
      <w:pPr>
        <w:ind w:left="360"/>
        <w:jc w:val="both"/>
        <w:rPr>
          <w:rFonts w:ascii="Arial" w:hAnsi="Arial" w:cs="Arial"/>
        </w:rPr>
      </w:pPr>
    </w:p>
    <w:p w14:paraId="6BC99721" w14:textId="77777777" w:rsidR="00BD4096" w:rsidRDefault="35F85EBA" w:rsidP="35F85EBA">
      <w:pPr>
        <w:numPr>
          <w:ilvl w:val="0"/>
          <w:numId w:val="4"/>
        </w:numPr>
        <w:tabs>
          <w:tab w:val="clear" w:pos="720"/>
          <w:tab w:val="num" w:pos="360"/>
        </w:tabs>
        <w:ind w:left="360"/>
        <w:jc w:val="both"/>
        <w:rPr>
          <w:rFonts w:ascii="Arial" w:hAnsi="Arial" w:cs="Arial"/>
        </w:rPr>
      </w:pPr>
      <w:r w:rsidRPr="35F85EBA">
        <w:rPr>
          <w:rFonts w:ascii="Arial" w:hAnsi="Arial" w:cs="Arial"/>
        </w:rPr>
        <w:t>Fehlt ein Schüler (aus anerkanntem Grund) bei einer oder mehr schriftlichen Pr</w:t>
      </w:r>
      <w:r w:rsidRPr="35F85EBA">
        <w:rPr>
          <w:rFonts w:ascii="Arial" w:hAnsi="Arial" w:cs="Arial"/>
        </w:rPr>
        <w:t>ü</w:t>
      </w:r>
      <w:r w:rsidRPr="35F85EBA">
        <w:rPr>
          <w:rFonts w:ascii="Arial" w:hAnsi="Arial" w:cs="Arial"/>
        </w:rPr>
        <w:t>fungen im zweiten Halbjahr und kann er keinen Nachschreibetermin wahrnehmen, so muss er zu Beginn des nächsten Schuljahres an einer Versetzungsprüfung in den Fächern teilnehmen, in denen er abwesend war, es sei denn, er hat im ersten Halbjahr mindestens die Note 7 in diesen Fächern erreicht und im zweiten Halbjahr ebenfalls die Note 7 bei der A Note.</w:t>
      </w:r>
    </w:p>
    <w:p w14:paraId="061743E5" w14:textId="77777777" w:rsidR="00A12E04" w:rsidRDefault="00A12E04" w:rsidP="00A12E04">
      <w:pPr>
        <w:pStyle w:val="ListParagraph"/>
        <w:rPr>
          <w:rFonts w:ascii="Arial" w:hAnsi="Arial" w:cs="Arial"/>
        </w:rPr>
      </w:pPr>
    </w:p>
    <w:p w14:paraId="372EB6A4" w14:textId="77777777" w:rsidR="00BD4096" w:rsidRDefault="35F85EBA" w:rsidP="35F85EBA">
      <w:pPr>
        <w:numPr>
          <w:ilvl w:val="0"/>
          <w:numId w:val="4"/>
        </w:numPr>
        <w:tabs>
          <w:tab w:val="clear" w:pos="720"/>
          <w:tab w:val="num" w:pos="360"/>
        </w:tabs>
        <w:ind w:left="360"/>
        <w:jc w:val="both"/>
        <w:rPr>
          <w:rFonts w:ascii="Arial" w:hAnsi="Arial" w:cs="Arial"/>
        </w:rPr>
      </w:pPr>
      <w:r w:rsidRPr="35F85EBA">
        <w:rPr>
          <w:rFonts w:ascii="Arial" w:hAnsi="Arial" w:cs="Arial"/>
        </w:rPr>
        <w:t>Fehlt ein Schüler aus anerkanntem Grund bei einer oder mehr schriftlichen Prüfu</w:t>
      </w:r>
      <w:r w:rsidRPr="35F85EBA">
        <w:rPr>
          <w:rFonts w:ascii="Arial" w:hAnsi="Arial" w:cs="Arial"/>
        </w:rPr>
        <w:t>n</w:t>
      </w:r>
      <w:r w:rsidRPr="35F85EBA">
        <w:rPr>
          <w:rFonts w:ascii="Arial" w:hAnsi="Arial" w:cs="Arial"/>
        </w:rPr>
        <w:t xml:space="preserve">gen im ersten und im zweiten Halbjahr, so muss er an einer Versetzungsprüfung in den Fächern teilnehmen, in denen er gefehlt hat. </w:t>
      </w:r>
    </w:p>
    <w:p w14:paraId="6AF2CFEF" w14:textId="77777777" w:rsidR="00A12E04" w:rsidRDefault="00A12E04" w:rsidP="00A12E04">
      <w:pPr>
        <w:pStyle w:val="ListParagraph"/>
        <w:rPr>
          <w:rFonts w:ascii="Arial" w:hAnsi="Arial" w:cs="Arial"/>
        </w:rPr>
      </w:pPr>
    </w:p>
    <w:p w14:paraId="1309408F" w14:textId="77777777" w:rsidR="00BD4096" w:rsidRDefault="35F85EBA" w:rsidP="35F85EBA">
      <w:pPr>
        <w:numPr>
          <w:ilvl w:val="0"/>
          <w:numId w:val="4"/>
        </w:numPr>
        <w:tabs>
          <w:tab w:val="clear" w:pos="720"/>
          <w:tab w:val="num" w:pos="360"/>
        </w:tabs>
        <w:ind w:left="360"/>
        <w:jc w:val="both"/>
        <w:rPr>
          <w:rFonts w:ascii="Arial" w:hAnsi="Arial" w:cs="Arial"/>
        </w:rPr>
      </w:pPr>
      <w:r w:rsidRPr="35F85EBA">
        <w:rPr>
          <w:rFonts w:ascii="Arial" w:hAnsi="Arial" w:cs="Arial"/>
        </w:rPr>
        <w:t>In Fällen, in denen kein anerkannter Grund für die Abwesenheit(en) nach b), c) und d) vorliegt, erhält der Schüler die Note „0“ für die versäumten Prüfungen. Der E</w:t>
      </w:r>
      <w:r w:rsidRPr="35F85EBA">
        <w:rPr>
          <w:rFonts w:ascii="Arial" w:hAnsi="Arial" w:cs="Arial"/>
        </w:rPr>
        <w:t>r</w:t>
      </w:r>
      <w:r w:rsidRPr="35F85EBA">
        <w:rPr>
          <w:rFonts w:ascii="Arial" w:hAnsi="Arial" w:cs="Arial"/>
        </w:rPr>
        <w:t>ziehungsberechtigte oder der Schüler selbst, wenn er 18 Jahre oder älter ist, we</w:t>
      </w:r>
      <w:r w:rsidRPr="35F85EBA">
        <w:rPr>
          <w:rFonts w:ascii="Arial" w:hAnsi="Arial" w:cs="Arial"/>
        </w:rPr>
        <w:t>r</w:t>
      </w:r>
      <w:r w:rsidRPr="35F85EBA">
        <w:rPr>
          <w:rFonts w:ascii="Arial" w:hAnsi="Arial" w:cs="Arial"/>
        </w:rPr>
        <w:t>den über diese Entscheidung informiert.</w:t>
      </w:r>
    </w:p>
    <w:p w14:paraId="44A753FD" w14:textId="77777777" w:rsidR="008561B6" w:rsidRDefault="008561B6" w:rsidP="008561B6">
      <w:pPr>
        <w:pStyle w:val="ListParagraph"/>
        <w:rPr>
          <w:rFonts w:ascii="Arial" w:hAnsi="Arial" w:cs="Arial"/>
        </w:rPr>
      </w:pPr>
    </w:p>
    <w:p w14:paraId="618F8CBF" w14:textId="77777777" w:rsidR="008561B6" w:rsidRDefault="008561B6" w:rsidP="008561B6">
      <w:pPr>
        <w:pStyle w:val="ListParagraph"/>
        <w:tabs>
          <w:tab w:val="num" w:pos="360"/>
        </w:tabs>
        <w:ind w:left="0"/>
        <w:jc w:val="both"/>
        <w:outlineLvl w:val="0"/>
        <w:rPr>
          <w:rFonts w:ascii="Arial" w:hAnsi="Arial" w:cs="Arial"/>
          <w:b/>
        </w:rPr>
      </w:pPr>
    </w:p>
    <w:p w14:paraId="1DD6E2F8" w14:textId="77777777" w:rsidR="00856F5D" w:rsidRPr="008561B6" w:rsidRDefault="00940407" w:rsidP="008561B6">
      <w:pPr>
        <w:pStyle w:val="ListParagraph"/>
        <w:tabs>
          <w:tab w:val="num" w:pos="360"/>
        </w:tabs>
        <w:ind w:left="0"/>
        <w:jc w:val="both"/>
        <w:outlineLvl w:val="0"/>
      </w:pPr>
      <w:r>
        <w:rPr>
          <w:rFonts w:ascii="Arial" w:hAnsi="Arial" w:cs="Arial"/>
          <w:b/>
          <w:u w:val="single"/>
        </w:rPr>
        <w:br w:type="column"/>
      </w:r>
    </w:p>
    <w:p w14:paraId="1243AE4D" w14:textId="77777777" w:rsidR="00856F5D" w:rsidRPr="008561B6" w:rsidRDefault="00856F5D" w:rsidP="35F85EBA">
      <w:pPr>
        <w:pStyle w:val="ListParagraph"/>
        <w:tabs>
          <w:tab w:val="num" w:pos="360"/>
        </w:tabs>
        <w:ind w:left="0"/>
        <w:jc w:val="both"/>
        <w:outlineLvl w:val="0"/>
        <w:rPr>
          <w:rFonts w:ascii="Arial" w:hAnsi="Arial" w:cs="Arial"/>
          <w:b/>
          <w:bCs/>
          <w:u w:val="single"/>
        </w:rPr>
      </w:pPr>
      <w:r w:rsidRPr="35F85EBA">
        <w:rPr>
          <w:rFonts w:ascii="Arial" w:hAnsi="Arial" w:cs="Arial"/>
          <w:b/>
          <w:bCs/>
          <w:u w:val="single"/>
        </w:rPr>
        <w:t>5.</w:t>
      </w:r>
      <w:r w:rsidR="00FB611B" w:rsidRPr="35F85EBA">
        <w:rPr>
          <w:rFonts w:ascii="Arial" w:hAnsi="Arial" w:cs="Arial"/>
          <w:b/>
          <w:bCs/>
          <w:u w:val="single"/>
        </w:rPr>
        <w:t>5</w:t>
      </w:r>
      <w:r w:rsidRPr="35F85EBA">
        <w:rPr>
          <w:rFonts w:ascii="Arial" w:hAnsi="Arial" w:cs="Arial"/>
          <w:b/>
          <w:bCs/>
          <w:u w:val="single"/>
        </w:rPr>
        <w:t>. Unentschuldigte</w:t>
      </w:r>
      <w:r w:rsidR="008561B6" w:rsidRPr="35F85EBA">
        <w:rPr>
          <w:rFonts w:ascii="Arial" w:hAnsi="Arial" w:cs="Arial"/>
          <w:b/>
          <w:bCs/>
          <w:u w:val="single"/>
        </w:rPr>
        <w:t xml:space="preserve"> Abwesenheit</w:t>
      </w:r>
      <w:r w:rsidRPr="35F85EBA">
        <w:rPr>
          <w:rFonts w:ascii="Arial" w:hAnsi="Arial" w:cs="Arial"/>
          <w:b/>
          <w:bCs/>
          <w:u w:val="single"/>
        </w:rPr>
        <w:t xml:space="preserve"> ohne </w:t>
      </w:r>
      <w:r w:rsidR="008561B6" w:rsidRPr="35F85EBA">
        <w:rPr>
          <w:rFonts w:ascii="Arial" w:hAnsi="Arial" w:cs="Arial"/>
          <w:b/>
          <w:bCs/>
          <w:u w:val="single"/>
        </w:rPr>
        <w:t>stichhaltigen Grund</w:t>
      </w:r>
    </w:p>
    <w:p w14:paraId="7EFC6D1F" w14:textId="77777777" w:rsidR="008561B6" w:rsidRPr="00856F5D" w:rsidRDefault="008561B6" w:rsidP="008561B6">
      <w:pPr>
        <w:pStyle w:val="ListParagraph"/>
        <w:tabs>
          <w:tab w:val="num" w:pos="360"/>
        </w:tabs>
        <w:jc w:val="both"/>
        <w:rPr>
          <w:rFonts w:ascii="Arial" w:hAnsi="Arial" w:cs="Arial"/>
        </w:rPr>
      </w:pPr>
    </w:p>
    <w:p w14:paraId="6056F79E" w14:textId="77777777" w:rsidR="00856F5D" w:rsidRDefault="35F85EBA" w:rsidP="35F85EBA">
      <w:pPr>
        <w:pStyle w:val="ListParagraph"/>
        <w:tabs>
          <w:tab w:val="num" w:pos="0"/>
        </w:tabs>
        <w:ind w:left="0"/>
        <w:jc w:val="both"/>
        <w:rPr>
          <w:rFonts w:ascii="Arial" w:hAnsi="Arial" w:cs="Arial"/>
        </w:rPr>
      </w:pPr>
      <w:r w:rsidRPr="35F85EBA">
        <w:rPr>
          <w:rFonts w:ascii="Arial" w:hAnsi="Arial" w:cs="Arial"/>
        </w:rPr>
        <w:t xml:space="preserve">Fehlt ein Schüler unentschuldigt länger als 15 aufeinander folgende Tage, so geht die Schule davon aus, dass er die Schule verlassen hat. </w:t>
      </w:r>
    </w:p>
    <w:p w14:paraId="389B6C93" w14:textId="77777777" w:rsidR="00856F5D" w:rsidRPr="00856F5D" w:rsidRDefault="35F85EBA" w:rsidP="35F85EBA">
      <w:pPr>
        <w:pStyle w:val="ListParagraph"/>
        <w:tabs>
          <w:tab w:val="num" w:pos="0"/>
        </w:tabs>
        <w:ind w:left="0"/>
        <w:jc w:val="both"/>
        <w:rPr>
          <w:rFonts w:ascii="Arial" w:hAnsi="Arial" w:cs="Arial"/>
        </w:rPr>
      </w:pPr>
      <w:r w:rsidRPr="35F85EBA">
        <w:rPr>
          <w:rFonts w:ascii="Arial" w:hAnsi="Arial" w:cs="Arial"/>
        </w:rPr>
        <w:t>Ohne die Vorlage einer schriftlichen Mitteilung der Erziehungsberechtigten oder eines ärztlichen Attests innerhalb der vorgeschriebenen Fristen (vgl. 5.3) werden derartige Abwesenheiten als nicht genehmigt betrachtet und der Schulleiter kann eine Strafe dafür anordnen.</w:t>
      </w:r>
    </w:p>
    <w:p w14:paraId="230D2E0C" w14:textId="77777777" w:rsidR="00BD4096" w:rsidRPr="0068014C" w:rsidRDefault="00BD4096" w:rsidP="00CD1F19">
      <w:pPr>
        <w:jc w:val="both"/>
        <w:rPr>
          <w:rFonts w:ascii="Arial" w:hAnsi="Arial" w:cs="Arial"/>
        </w:rPr>
      </w:pPr>
    </w:p>
    <w:p w14:paraId="03783E46" w14:textId="77777777" w:rsidR="00BD4096" w:rsidRPr="0068014C" w:rsidRDefault="00BD4096" w:rsidP="00CD1F19">
      <w:pPr>
        <w:jc w:val="both"/>
        <w:rPr>
          <w:rFonts w:ascii="Arial" w:hAnsi="Arial" w:cs="Arial"/>
        </w:rPr>
      </w:pPr>
    </w:p>
    <w:p w14:paraId="4A506C83" w14:textId="77777777" w:rsidR="00BD4096" w:rsidRPr="00FB611B" w:rsidRDefault="35F85EBA" w:rsidP="35F85EBA">
      <w:pPr>
        <w:jc w:val="both"/>
        <w:outlineLvl w:val="0"/>
        <w:rPr>
          <w:rFonts w:ascii="Arial" w:hAnsi="Arial" w:cs="Arial"/>
          <w:b/>
          <w:bCs/>
          <w:u w:val="single"/>
        </w:rPr>
      </w:pPr>
      <w:r w:rsidRPr="35F85EBA">
        <w:rPr>
          <w:rFonts w:ascii="Arial" w:hAnsi="Arial" w:cs="Arial"/>
          <w:b/>
          <w:bCs/>
          <w:u w:val="single"/>
        </w:rPr>
        <w:t>5.6.  Sportunterricht</w:t>
      </w:r>
    </w:p>
    <w:p w14:paraId="2380309E" w14:textId="77777777" w:rsidR="00BD4096" w:rsidRPr="0068014C" w:rsidRDefault="00BD4096" w:rsidP="00CD1F19">
      <w:pPr>
        <w:jc w:val="both"/>
        <w:rPr>
          <w:rFonts w:ascii="Arial" w:hAnsi="Arial" w:cs="Arial"/>
        </w:rPr>
      </w:pPr>
    </w:p>
    <w:p w14:paraId="0F9808A8" w14:textId="77777777" w:rsidR="00BD4096" w:rsidRDefault="35F85EBA" w:rsidP="35F85EBA">
      <w:pPr>
        <w:numPr>
          <w:ilvl w:val="0"/>
          <w:numId w:val="5"/>
        </w:numPr>
        <w:tabs>
          <w:tab w:val="clear" w:pos="720"/>
          <w:tab w:val="num" w:pos="360"/>
        </w:tabs>
        <w:ind w:left="360"/>
        <w:jc w:val="both"/>
        <w:rPr>
          <w:rFonts w:ascii="Arial" w:hAnsi="Arial" w:cs="Arial"/>
        </w:rPr>
      </w:pPr>
      <w:r w:rsidRPr="35F85EBA">
        <w:rPr>
          <w:rFonts w:ascii="Arial" w:hAnsi="Arial" w:cs="Arial"/>
        </w:rPr>
        <w:t>Ein Schüler kann mit einer Entschuldigung der Erziehungsberechtigten (oder des Schülers selbst, sofern er über 18 Jahre alt ist) zeitweilig vom Sportunterricht b</w:t>
      </w:r>
      <w:r w:rsidRPr="35F85EBA">
        <w:rPr>
          <w:rFonts w:ascii="Arial" w:hAnsi="Arial" w:cs="Arial"/>
        </w:rPr>
        <w:t>e</w:t>
      </w:r>
      <w:r w:rsidRPr="35F85EBA">
        <w:rPr>
          <w:rFonts w:ascii="Arial" w:hAnsi="Arial" w:cs="Arial"/>
        </w:rPr>
        <w:t>freit werden. Im Falle einer längeren Verhinderung (zwei aufeinander folgende Schultage und mehr) muss ein ärztliches Attest vorgelegt werden, das besagt, dass die Teilnahme am Sportunterricht für den Schüler nicht empfohlen wird.</w:t>
      </w:r>
    </w:p>
    <w:p w14:paraId="48BB135A" w14:textId="77777777" w:rsidR="004662DE" w:rsidRPr="0068014C" w:rsidRDefault="004662DE" w:rsidP="004662DE">
      <w:pPr>
        <w:ind w:left="360"/>
        <w:jc w:val="both"/>
        <w:rPr>
          <w:rFonts w:ascii="Arial" w:hAnsi="Arial" w:cs="Arial"/>
        </w:rPr>
      </w:pPr>
    </w:p>
    <w:p w14:paraId="4ED59E68" w14:textId="77777777" w:rsidR="00BD4096" w:rsidRDefault="35F85EBA" w:rsidP="35F85EBA">
      <w:pPr>
        <w:numPr>
          <w:ilvl w:val="0"/>
          <w:numId w:val="5"/>
        </w:numPr>
        <w:tabs>
          <w:tab w:val="clear" w:pos="720"/>
          <w:tab w:val="num" w:pos="360"/>
        </w:tabs>
        <w:ind w:left="360"/>
        <w:jc w:val="both"/>
        <w:rPr>
          <w:rFonts w:ascii="Arial" w:hAnsi="Arial" w:cs="Arial"/>
        </w:rPr>
      </w:pPr>
      <w:r w:rsidRPr="35F85EBA">
        <w:rPr>
          <w:rFonts w:ascii="Arial" w:hAnsi="Arial" w:cs="Arial"/>
        </w:rPr>
        <w:t>Außer in ordnungsgemäß attestierten Fällen einer permanenten Behinderung kann eine Befreiung vom Sportunterricht nur für ein Schulhalbjahr gewährt werden. Sie kann nur nach Vorlage eines neuen Attestes verlängert werden. Der Direktor kann, wenn ihm dies notwendig erscheint, eine Untersuchung durch den Schularzt a</w:t>
      </w:r>
      <w:r w:rsidRPr="35F85EBA">
        <w:rPr>
          <w:rFonts w:ascii="Arial" w:hAnsi="Arial" w:cs="Arial"/>
        </w:rPr>
        <w:t>n</w:t>
      </w:r>
      <w:r w:rsidRPr="35F85EBA">
        <w:rPr>
          <w:rFonts w:ascii="Arial" w:hAnsi="Arial" w:cs="Arial"/>
        </w:rPr>
        <w:t xml:space="preserve">ordnen. </w:t>
      </w:r>
    </w:p>
    <w:p w14:paraId="776B899E" w14:textId="77777777" w:rsidR="004662DE" w:rsidRPr="0068014C" w:rsidRDefault="004662DE" w:rsidP="004662DE">
      <w:pPr>
        <w:ind w:left="360"/>
        <w:jc w:val="both"/>
        <w:rPr>
          <w:rFonts w:ascii="Arial" w:hAnsi="Arial" w:cs="Arial"/>
        </w:rPr>
      </w:pPr>
    </w:p>
    <w:p w14:paraId="2D11D44A" w14:textId="77777777" w:rsidR="00BD4096" w:rsidRPr="0068014C" w:rsidRDefault="35F85EBA" w:rsidP="35F85EBA">
      <w:pPr>
        <w:numPr>
          <w:ilvl w:val="0"/>
          <w:numId w:val="5"/>
        </w:numPr>
        <w:tabs>
          <w:tab w:val="clear" w:pos="720"/>
          <w:tab w:val="num" w:pos="360"/>
        </w:tabs>
        <w:ind w:left="360"/>
        <w:jc w:val="both"/>
        <w:rPr>
          <w:rFonts w:ascii="Arial" w:hAnsi="Arial" w:cs="Arial"/>
        </w:rPr>
      </w:pPr>
      <w:r w:rsidRPr="35F85EBA">
        <w:rPr>
          <w:rFonts w:ascii="Arial" w:hAnsi="Arial" w:cs="Arial"/>
        </w:rPr>
        <w:t>In den Fällen a) und b) müssen die Schüler beim Unterricht anwesend sein, auch wenn sie nicht teilnehmen.</w:t>
      </w:r>
    </w:p>
    <w:p w14:paraId="162C5EC8" w14:textId="77777777" w:rsidR="00BD4096" w:rsidRDefault="00BD4096" w:rsidP="00CD1F19">
      <w:pPr>
        <w:jc w:val="both"/>
        <w:rPr>
          <w:rFonts w:ascii="Arial" w:hAnsi="Arial" w:cs="Arial"/>
        </w:rPr>
      </w:pPr>
    </w:p>
    <w:p w14:paraId="6D5310BD" w14:textId="77777777" w:rsidR="00FB611B" w:rsidRDefault="00FB611B" w:rsidP="00CD1F19">
      <w:pPr>
        <w:jc w:val="both"/>
        <w:rPr>
          <w:rFonts w:ascii="Arial" w:hAnsi="Arial" w:cs="Arial"/>
        </w:rPr>
      </w:pPr>
    </w:p>
    <w:p w14:paraId="040DE4B4" w14:textId="77777777" w:rsidR="00BD4096" w:rsidRPr="00FB611B" w:rsidRDefault="35F85EBA" w:rsidP="35F85EBA">
      <w:pPr>
        <w:jc w:val="both"/>
        <w:outlineLvl w:val="0"/>
        <w:rPr>
          <w:rFonts w:ascii="Arial" w:hAnsi="Arial" w:cs="Arial"/>
          <w:b/>
          <w:bCs/>
          <w:u w:val="single"/>
        </w:rPr>
      </w:pPr>
      <w:r w:rsidRPr="35F85EBA">
        <w:rPr>
          <w:rFonts w:ascii="Arial" w:hAnsi="Arial" w:cs="Arial"/>
          <w:b/>
          <w:bCs/>
          <w:u w:val="single"/>
        </w:rPr>
        <w:t>6. Verhalten</w:t>
      </w:r>
    </w:p>
    <w:p w14:paraId="18411FA1" w14:textId="77777777" w:rsidR="00FB611B" w:rsidRDefault="00FB611B" w:rsidP="00CD1F19">
      <w:pPr>
        <w:jc w:val="both"/>
        <w:rPr>
          <w:rFonts w:ascii="Arial" w:hAnsi="Arial" w:cs="Arial"/>
        </w:rPr>
      </w:pPr>
    </w:p>
    <w:p w14:paraId="144FB616" w14:textId="77777777" w:rsidR="00FB611B" w:rsidRPr="00C45AA4" w:rsidRDefault="35F85EBA" w:rsidP="35F85EBA">
      <w:pPr>
        <w:pStyle w:val="ListParagraph"/>
        <w:ind w:left="0"/>
        <w:jc w:val="both"/>
        <w:rPr>
          <w:rFonts w:ascii="Arial" w:hAnsi="Arial" w:cs="Arial"/>
        </w:rPr>
      </w:pPr>
      <w:r w:rsidRPr="35F85EBA">
        <w:rPr>
          <w:rFonts w:ascii="Arial" w:hAnsi="Arial" w:cs="Arial"/>
        </w:rPr>
        <w:t>Jeder Schüler muss sich gegenüber allen anderen Mitgliedern der Schulgemeinschaft korrekt benehmen, egal ob innerhalb oder außerhalb des Unterrichts. Auch außerhalb des Schulgeländes ist ein anständiges Benehmen erforderlich, insbesondere in der unmittelbaren Nachbarschaft der Schule. Höflichkeit, gute Manieren, Respekt gege</w:t>
      </w:r>
      <w:r w:rsidRPr="35F85EBA">
        <w:rPr>
          <w:rFonts w:ascii="Arial" w:hAnsi="Arial" w:cs="Arial"/>
        </w:rPr>
        <w:t>n</w:t>
      </w:r>
      <w:r w:rsidRPr="35F85EBA">
        <w:rPr>
          <w:rFonts w:ascii="Arial" w:hAnsi="Arial" w:cs="Arial"/>
        </w:rPr>
        <w:t>über anderen, Verantwortungsgefühl und Toleranz sind die Grundlagen des Gemei</w:t>
      </w:r>
      <w:r w:rsidRPr="35F85EBA">
        <w:rPr>
          <w:rFonts w:ascii="Arial" w:hAnsi="Arial" w:cs="Arial"/>
        </w:rPr>
        <w:t>n</w:t>
      </w:r>
      <w:r w:rsidRPr="35F85EBA">
        <w:rPr>
          <w:rFonts w:ascii="Arial" w:hAnsi="Arial" w:cs="Arial"/>
        </w:rPr>
        <w:t xml:space="preserve">schaftslebens. Erforderlich dafür </w:t>
      </w:r>
      <w:proofErr w:type="gramStart"/>
      <w:r w:rsidRPr="35F85EBA">
        <w:rPr>
          <w:rFonts w:ascii="Arial" w:hAnsi="Arial" w:cs="Arial"/>
        </w:rPr>
        <w:t>sind</w:t>
      </w:r>
      <w:proofErr w:type="gramEnd"/>
      <w:r w:rsidRPr="35F85EBA">
        <w:rPr>
          <w:rFonts w:ascii="Arial" w:hAnsi="Arial" w:cs="Arial"/>
        </w:rPr>
        <w:t xml:space="preserve"> deshalb zum einen der Verzicht auf aggressives Verhalten jeglicher Art und zum anderen das stetige Bemühen, Probleme im Dialog zu lösen.</w:t>
      </w:r>
    </w:p>
    <w:p w14:paraId="3BCA8009" w14:textId="77777777" w:rsidR="00CD1F19" w:rsidRPr="0068014C" w:rsidRDefault="00CD1F19" w:rsidP="00CD1F19">
      <w:pPr>
        <w:jc w:val="both"/>
        <w:rPr>
          <w:rFonts w:ascii="Arial" w:hAnsi="Arial" w:cs="Arial"/>
        </w:rPr>
      </w:pPr>
    </w:p>
    <w:p w14:paraId="001BFEA8" w14:textId="77777777" w:rsidR="00FB611B" w:rsidRDefault="35F85EBA" w:rsidP="35F85EBA">
      <w:pPr>
        <w:jc w:val="both"/>
        <w:rPr>
          <w:rFonts w:ascii="Arial" w:hAnsi="Arial" w:cs="Arial"/>
        </w:rPr>
      </w:pPr>
      <w:r w:rsidRPr="35F85EBA">
        <w:rPr>
          <w:rFonts w:ascii="Arial" w:hAnsi="Arial" w:cs="Arial"/>
        </w:rPr>
        <w:t xml:space="preserve">In einer harmonischen Schulgemeinschaft können Belästigungen, Mobbing, Diebstahl oder jedwede Form von physischer oder psychischer Gewalt auf keinen Fall geduldet werden. </w:t>
      </w:r>
    </w:p>
    <w:p w14:paraId="16A6E747" w14:textId="77777777" w:rsidR="00FB611B" w:rsidRDefault="00FB611B" w:rsidP="00CD1F19">
      <w:pPr>
        <w:jc w:val="both"/>
        <w:rPr>
          <w:rFonts w:ascii="Arial" w:hAnsi="Arial" w:cs="Arial"/>
          <w:iCs/>
        </w:rPr>
      </w:pPr>
    </w:p>
    <w:p w14:paraId="193F777F" w14:textId="77777777" w:rsidR="00BD4096" w:rsidRPr="003C2D0D" w:rsidRDefault="24745562" w:rsidP="35F85EBA">
      <w:pPr>
        <w:jc w:val="both"/>
        <w:rPr>
          <w:rFonts w:ascii="Arial" w:hAnsi="Arial" w:cs="Arial"/>
          <w:color w:val="FF0000"/>
        </w:rPr>
      </w:pPr>
      <w:r w:rsidRPr="24745562">
        <w:rPr>
          <w:rFonts w:ascii="Arial" w:hAnsi="Arial" w:cs="Arial"/>
        </w:rPr>
        <w:t>Gänge und Treppenhäuser sind Durchgangswege. Die Schüler sollten sich vernünftig verhalten, wenn sie diese benutzen: Schreien, Stoßen, Schulranzen im Weg liegen lassen, Rennen und Spiele, die den Unterricht stören, sind zu unterlassen. Aus S</w:t>
      </w:r>
      <w:r w:rsidRPr="24745562">
        <w:rPr>
          <w:rFonts w:ascii="Arial" w:hAnsi="Arial" w:cs="Arial"/>
        </w:rPr>
        <w:t>i</w:t>
      </w:r>
      <w:r w:rsidRPr="24745562">
        <w:rPr>
          <w:rFonts w:ascii="Arial" w:hAnsi="Arial" w:cs="Arial"/>
        </w:rPr>
        <w:t>cherheitsgründen und um ein schnelleres Fortkommen zu ermöglichen, sollte man auf Treppen auf der rechten Seite gehen.</w:t>
      </w:r>
    </w:p>
    <w:p w14:paraId="057A38AA" w14:textId="14483BF6" w:rsidR="24745562" w:rsidRDefault="24745562" w:rsidP="24745562">
      <w:pPr>
        <w:jc w:val="both"/>
        <w:rPr>
          <w:rFonts w:ascii="Arial" w:hAnsi="Arial" w:cs="Arial"/>
        </w:rPr>
      </w:pPr>
    </w:p>
    <w:p w14:paraId="6573449F" w14:textId="27CF065E" w:rsidR="24745562" w:rsidRPr="00932654" w:rsidRDefault="24745562" w:rsidP="002A616A">
      <w:r w:rsidRPr="00932654">
        <w:rPr>
          <w:rFonts w:ascii="Arial" w:eastAsia="Arial" w:hAnsi="Arial" w:cs="Arial"/>
          <w:b/>
          <w:bCs/>
          <w:u w:val="single"/>
          <w:lang w:val="de"/>
        </w:rPr>
        <w:lastRenderedPageBreak/>
        <w:t>6.1.Respect für das Schulumfeld</w:t>
      </w:r>
      <w:r w:rsidRPr="00932654">
        <w:br/>
      </w:r>
    </w:p>
    <w:p w14:paraId="3C66D1F9" w14:textId="1A6F58F8" w:rsidR="24745562" w:rsidRPr="00932654" w:rsidRDefault="24745562" w:rsidP="24745562">
      <w:pPr>
        <w:jc w:val="both"/>
        <w:rPr>
          <w:rFonts w:ascii="Arial" w:hAnsi="Arial" w:cs="Arial"/>
        </w:rPr>
      </w:pPr>
      <w:r w:rsidRPr="00932654">
        <w:rPr>
          <w:rFonts w:ascii="Arial" w:hAnsi="Arial" w:cs="Arial"/>
        </w:rPr>
        <w:t>Alle müssen achtsam mit den Räumlichkeiten, deren Einrichtung und allen schul</w:t>
      </w:r>
      <w:r w:rsidRPr="00932654">
        <w:rPr>
          <w:rFonts w:ascii="Arial" w:hAnsi="Arial" w:cs="Arial"/>
        </w:rPr>
        <w:t>i</w:t>
      </w:r>
      <w:r w:rsidRPr="00932654">
        <w:rPr>
          <w:rFonts w:ascii="Arial" w:hAnsi="Arial" w:cs="Arial"/>
        </w:rPr>
        <w:t>schen Ausrüstungsgegenständen umgehen. Schüler bzw. ihre Eltern oder Erzi</w:t>
      </w:r>
      <w:r w:rsidRPr="00932654">
        <w:rPr>
          <w:rFonts w:ascii="Arial" w:hAnsi="Arial" w:cs="Arial"/>
        </w:rPr>
        <w:t>e</w:t>
      </w:r>
      <w:r w:rsidRPr="00932654">
        <w:rPr>
          <w:rFonts w:ascii="Arial" w:hAnsi="Arial" w:cs="Arial"/>
        </w:rPr>
        <w:t>hungsberechtigten haften für alle Schäden an diesen Gegenständen. Schäden mü</w:t>
      </w:r>
      <w:r w:rsidRPr="00932654">
        <w:rPr>
          <w:rFonts w:ascii="Arial" w:hAnsi="Arial" w:cs="Arial"/>
        </w:rPr>
        <w:t>s</w:t>
      </w:r>
      <w:r w:rsidRPr="00932654">
        <w:rPr>
          <w:rFonts w:ascii="Arial" w:hAnsi="Arial" w:cs="Arial"/>
        </w:rPr>
        <w:t>sen in jedem einzelnen Fall so gut wie möglich behoben werden – über die Art und Weise entscheidet die Schule.</w:t>
      </w:r>
      <w:r w:rsidRPr="00932654">
        <w:br/>
      </w:r>
      <w:r w:rsidRPr="00932654">
        <w:br/>
      </w:r>
      <w:r w:rsidRPr="00932654">
        <w:rPr>
          <w:rFonts w:ascii="Arial" w:hAnsi="Arial" w:cs="Arial"/>
        </w:rPr>
        <w:t>Alle Mitglieder der Schulgemeinschaft sind verantwortlich für die allgemeine Saube</w:t>
      </w:r>
      <w:r w:rsidRPr="00932654">
        <w:rPr>
          <w:rFonts w:ascii="Arial" w:hAnsi="Arial" w:cs="Arial"/>
        </w:rPr>
        <w:t>r</w:t>
      </w:r>
      <w:r w:rsidRPr="00932654">
        <w:rPr>
          <w:rFonts w:ascii="Arial" w:hAnsi="Arial" w:cs="Arial"/>
        </w:rPr>
        <w:t>keit in der Schule. Nach dem Essen oder Trinken sollte jeder den angefallenen Abfall in die jeweils dafür vorgesehen Behälter entsorgen. Ziel ist es, das Recycling durch Mülltrennung zu fördern und so zu einer besseren Umwelt beizutragen. Die Verwa</w:t>
      </w:r>
      <w:r w:rsidRPr="00932654">
        <w:rPr>
          <w:rFonts w:ascii="Arial" w:hAnsi="Arial" w:cs="Arial"/>
        </w:rPr>
        <w:t>l</w:t>
      </w:r>
      <w:r w:rsidRPr="00932654">
        <w:rPr>
          <w:rFonts w:ascii="Arial" w:hAnsi="Arial" w:cs="Arial"/>
        </w:rPr>
        <w:t>tung, die Lehrer und Aufsichtsführenden können einzelne oder Gruppen auffordern, Bereiche zu säubern, die ungewöhnlich oder unnötig verschmutzt worden sind.</w:t>
      </w:r>
    </w:p>
    <w:p w14:paraId="457825F7" w14:textId="6BDC2054" w:rsidR="24745562" w:rsidRPr="00932654" w:rsidRDefault="24745562" w:rsidP="24745562">
      <w:pPr>
        <w:jc w:val="both"/>
      </w:pPr>
    </w:p>
    <w:p w14:paraId="3A6AEA3D" w14:textId="77777777" w:rsidR="00FB611B" w:rsidRPr="00932654" w:rsidRDefault="00FB611B" w:rsidP="24745562">
      <w:pPr>
        <w:jc w:val="both"/>
        <w:outlineLvl w:val="0"/>
        <w:rPr>
          <w:rFonts w:ascii="Arial" w:hAnsi="Arial" w:cs="Arial"/>
          <w:b/>
          <w:bCs/>
        </w:rPr>
      </w:pPr>
    </w:p>
    <w:p w14:paraId="771468EE" w14:textId="77777777" w:rsidR="00FB611B" w:rsidRPr="00932654" w:rsidRDefault="00FB611B" w:rsidP="00CD1F19">
      <w:pPr>
        <w:jc w:val="both"/>
        <w:outlineLvl w:val="0"/>
        <w:rPr>
          <w:rFonts w:ascii="Arial" w:hAnsi="Arial" w:cs="Arial"/>
          <w:b/>
          <w:u w:val="single"/>
        </w:rPr>
      </w:pPr>
    </w:p>
    <w:p w14:paraId="3B0D5366" w14:textId="049AC346" w:rsidR="00BD4096" w:rsidRPr="00932654" w:rsidRDefault="24745562" w:rsidP="24745562">
      <w:pPr>
        <w:jc w:val="both"/>
        <w:outlineLvl w:val="0"/>
      </w:pPr>
      <w:r w:rsidRPr="00932654">
        <w:rPr>
          <w:rFonts w:ascii="Arial" w:hAnsi="Arial" w:cs="Arial"/>
          <w:b/>
          <w:bCs/>
          <w:u w:val="single"/>
        </w:rPr>
        <w:t>6.2. Während der Pausen, in den Gebäuden</w:t>
      </w:r>
    </w:p>
    <w:p w14:paraId="32FA7EF1" w14:textId="77777777" w:rsidR="00BD4096" w:rsidRPr="00932654" w:rsidRDefault="00BD4096" w:rsidP="00CD1F19">
      <w:pPr>
        <w:jc w:val="both"/>
        <w:rPr>
          <w:rFonts w:ascii="Arial" w:hAnsi="Arial" w:cs="Arial"/>
        </w:rPr>
      </w:pPr>
    </w:p>
    <w:p w14:paraId="2D2B2BDD" w14:textId="1AF77BC6" w:rsidR="00BD4096" w:rsidRPr="00932654" w:rsidRDefault="24745562" w:rsidP="24745562">
      <w:pPr>
        <w:tabs>
          <w:tab w:val="left" w:pos="1440"/>
        </w:tabs>
        <w:jc w:val="both"/>
        <w:rPr>
          <w:rFonts w:ascii="Arial" w:hAnsi="Arial" w:cs="Arial"/>
        </w:rPr>
      </w:pPr>
      <w:r w:rsidRPr="00932654">
        <w:rPr>
          <w:rFonts w:ascii="Arial" w:eastAsia="Arial" w:hAnsi="Arial" w:cs="Arial"/>
          <w:lang w:val="de"/>
        </w:rPr>
        <w:t>Die Gänge und Treppenhäuser dienen als Wege und Notausgänge. Aus diesem Grund dürfen die Schülerinnen und Schüler zu keiner Zeit sich in den Korridoren oder auf den Treppen aufhalten.</w:t>
      </w:r>
    </w:p>
    <w:p w14:paraId="2F314F88" w14:textId="7B6B994C" w:rsidR="00BD4096" w:rsidRPr="00932654" w:rsidRDefault="24745562" w:rsidP="24745562">
      <w:pPr>
        <w:tabs>
          <w:tab w:val="left" w:pos="1440"/>
        </w:tabs>
        <w:jc w:val="both"/>
        <w:rPr>
          <w:rFonts w:ascii="Arial" w:eastAsia="Arial" w:hAnsi="Arial" w:cs="Arial"/>
          <w:lang w:val="de"/>
        </w:rPr>
      </w:pPr>
      <w:r w:rsidRPr="00932654">
        <w:rPr>
          <w:rFonts w:ascii="Arial" w:eastAsia="Arial" w:hAnsi="Arial" w:cs="Arial"/>
          <w:lang w:val="de"/>
        </w:rPr>
        <w:t xml:space="preserve">Schüler, die keine Unterrichtsstunden haben, dürfen sich während der Mittagspausen nicht im Gebäude aufhalten (Periode 5 / Periode 6).  Die Schüler der S4-S7 dürfen  im Studienraum bleiben (C025). Bei harten Witterungsbedingungen kann die Erlaubnis eingeräumt werden, drinnen zu bleiben, aber nur in </w:t>
      </w:r>
      <w:proofErr w:type="gramStart"/>
      <w:r w:rsidRPr="00932654">
        <w:rPr>
          <w:rFonts w:ascii="Arial" w:eastAsia="Arial" w:hAnsi="Arial" w:cs="Arial"/>
          <w:lang w:val="de"/>
        </w:rPr>
        <w:t>den</w:t>
      </w:r>
      <w:proofErr w:type="gramEnd"/>
      <w:r w:rsidRPr="00932654">
        <w:rPr>
          <w:rFonts w:ascii="Arial" w:eastAsia="Arial" w:hAnsi="Arial" w:cs="Arial"/>
          <w:lang w:val="de"/>
        </w:rPr>
        <w:t xml:space="preserve"> Foyer im Erdgeschoss und im ersten Stock vor der Bibliothek.</w:t>
      </w:r>
    </w:p>
    <w:p w14:paraId="4A0DD255" w14:textId="53483E3F" w:rsidR="00BD4096" w:rsidRPr="00932654" w:rsidRDefault="24745562" w:rsidP="24745562">
      <w:pPr>
        <w:tabs>
          <w:tab w:val="left" w:pos="1440"/>
        </w:tabs>
        <w:jc w:val="both"/>
        <w:rPr>
          <w:rFonts w:ascii="Arial" w:hAnsi="Arial" w:cs="Arial"/>
        </w:rPr>
      </w:pPr>
      <w:r w:rsidRPr="00932654">
        <w:rPr>
          <w:rFonts w:ascii="Arial" w:hAnsi="Arial" w:cs="Arial"/>
        </w:rPr>
        <w:t>In den Gemeinschaftsbereichen und in den Pausenzeiten sollen die Schüler sich ve</w:t>
      </w:r>
      <w:r w:rsidRPr="00932654">
        <w:rPr>
          <w:rFonts w:ascii="Arial" w:hAnsi="Arial" w:cs="Arial"/>
        </w:rPr>
        <w:t>r</w:t>
      </w:r>
      <w:r w:rsidRPr="00932654">
        <w:rPr>
          <w:rFonts w:ascii="Arial" w:hAnsi="Arial" w:cs="Arial"/>
        </w:rPr>
        <w:t>antwortungsbewusst verhalten und folgende Regeln einhalten:</w:t>
      </w:r>
    </w:p>
    <w:p w14:paraId="3D47BFA6" w14:textId="2C522FAC" w:rsidR="00FB611B" w:rsidRPr="00932654" w:rsidRDefault="24745562" w:rsidP="24745562">
      <w:pPr>
        <w:numPr>
          <w:ilvl w:val="0"/>
          <w:numId w:val="6"/>
        </w:numPr>
        <w:tabs>
          <w:tab w:val="left" w:pos="1440"/>
        </w:tabs>
        <w:ind w:left="360"/>
        <w:jc w:val="both"/>
        <w:rPr>
          <w:rFonts w:ascii="Arial" w:hAnsi="Arial" w:cs="Arial"/>
        </w:rPr>
      </w:pPr>
      <w:r w:rsidRPr="00932654">
        <w:rPr>
          <w:rFonts w:ascii="Arial" w:hAnsi="Arial" w:cs="Arial"/>
        </w:rPr>
        <w:t>Verzicht auf laute (z.B. Kartenspielen), gewalttätige und gefährliche Spiele oder Spiele, die Personen oder Sachen Schaden zufügen können;</w:t>
      </w:r>
    </w:p>
    <w:p w14:paraId="7AFC8D19" w14:textId="61AC8D42" w:rsidR="00FB611B" w:rsidRPr="00932654" w:rsidRDefault="24745562" w:rsidP="24745562">
      <w:pPr>
        <w:numPr>
          <w:ilvl w:val="0"/>
          <w:numId w:val="6"/>
        </w:numPr>
        <w:ind w:left="360"/>
        <w:jc w:val="both"/>
        <w:rPr>
          <w:rFonts w:ascii="Arial" w:hAnsi="Arial" w:cs="Arial"/>
        </w:rPr>
      </w:pPr>
      <w:r w:rsidRPr="00932654">
        <w:rPr>
          <w:rFonts w:ascii="Arial" w:hAnsi="Arial" w:cs="Arial"/>
        </w:rPr>
        <w:t>Entsorgung sämtlicher Abfälle in die entsprechenden Behältnisse;</w:t>
      </w:r>
    </w:p>
    <w:p w14:paraId="7AC9053B" w14:textId="408D1287" w:rsidR="00940407" w:rsidRPr="00932654" w:rsidRDefault="24745562" w:rsidP="24745562">
      <w:pPr>
        <w:numPr>
          <w:ilvl w:val="0"/>
          <w:numId w:val="6"/>
        </w:numPr>
        <w:ind w:left="360"/>
        <w:jc w:val="both"/>
        <w:rPr>
          <w:rFonts w:ascii="Arial" w:hAnsi="Arial" w:cs="Arial"/>
        </w:rPr>
      </w:pPr>
      <w:r w:rsidRPr="00932654">
        <w:rPr>
          <w:rFonts w:ascii="Arial" w:hAnsi="Arial" w:cs="Arial"/>
        </w:rPr>
        <w:t>Abstand halten zu den Bereichen, in denen Pflanzen und Büsche wachsen;</w:t>
      </w:r>
    </w:p>
    <w:p w14:paraId="0863AD80" w14:textId="22107DB1" w:rsidR="00940407" w:rsidRPr="00932654" w:rsidRDefault="24745562" w:rsidP="24745562">
      <w:pPr>
        <w:numPr>
          <w:ilvl w:val="0"/>
          <w:numId w:val="6"/>
        </w:numPr>
        <w:ind w:left="360"/>
        <w:jc w:val="both"/>
        <w:rPr>
          <w:rFonts w:ascii="Arial" w:hAnsi="Arial" w:cs="Arial"/>
        </w:rPr>
      </w:pPr>
      <w:r w:rsidRPr="00932654">
        <w:rPr>
          <w:rFonts w:ascii="Arial" w:hAnsi="Arial" w:cs="Arial"/>
        </w:rPr>
        <w:t>Skateboards, Roller Skates/Blades dürfen nicht mitgebracht werden;</w:t>
      </w:r>
    </w:p>
    <w:p w14:paraId="22C12E32" w14:textId="0A71616B" w:rsidR="00940407" w:rsidRPr="00932654" w:rsidRDefault="24745562" w:rsidP="24745562">
      <w:pPr>
        <w:numPr>
          <w:ilvl w:val="0"/>
          <w:numId w:val="6"/>
        </w:numPr>
        <w:ind w:left="360"/>
        <w:jc w:val="both"/>
        <w:rPr>
          <w:rFonts w:ascii="Arial" w:hAnsi="Arial" w:cs="Arial"/>
        </w:rPr>
      </w:pPr>
      <w:r w:rsidRPr="00932654">
        <w:rPr>
          <w:rFonts w:ascii="Arial" w:hAnsi="Arial" w:cs="Arial"/>
        </w:rPr>
        <w:t>Jeder ist für sein persönliches Eigentum selbst verantwortlich;</w:t>
      </w:r>
    </w:p>
    <w:p w14:paraId="65C40E9D" w14:textId="242BA4E5" w:rsidR="24745562" w:rsidRPr="00932654" w:rsidRDefault="24745562" w:rsidP="24745562">
      <w:pPr>
        <w:numPr>
          <w:ilvl w:val="0"/>
          <w:numId w:val="6"/>
        </w:numPr>
        <w:ind w:left="360"/>
        <w:jc w:val="both"/>
        <w:rPr>
          <w:rFonts w:ascii="Arial" w:hAnsi="Arial" w:cs="Arial"/>
        </w:rPr>
      </w:pPr>
      <w:r w:rsidRPr="00932654">
        <w:rPr>
          <w:rFonts w:ascii="Arial" w:hAnsi="Arial" w:cs="Arial"/>
        </w:rPr>
        <w:t>Unangemessene Spiele mit Wasser oder Schnee sind verboten.</w:t>
      </w:r>
    </w:p>
    <w:p w14:paraId="180DF38F" w14:textId="3BD4260F" w:rsidR="24745562" w:rsidRPr="00932654" w:rsidRDefault="24745562" w:rsidP="24745562">
      <w:pPr>
        <w:jc w:val="both"/>
        <w:rPr>
          <w:rFonts w:ascii="Arial" w:eastAsia="Arial" w:hAnsi="Arial" w:cs="Arial"/>
          <w:lang w:val="de"/>
        </w:rPr>
      </w:pPr>
      <w:r w:rsidRPr="00932654">
        <w:rPr>
          <w:rFonts w:ascii="Arial" w:hAnsi="Arial" w:cs="Arial"/>
        </w:rPr>
        <w:t xml:space="preserve">Während der Unterrichtszeit (1-4 Stunde &amp; 7-9 Stunde) dürfen die Schüler sich nicht in den Fluren oder den Treppenhäusern aufhalten. Schüler die, planmäßig oder nicht, eine Freistunde haben und die im Gebäude bleiben möchten, können sich in der </w:t>
      </w:r>
      <w:proofErr w:type="spellStart"/>
      <w:r w:rsidRPr="00932654">
        <w:rPr>
          <w:rFonts w:ascii="Arial" w:hAnsi="Arial" w:cs="Arial"/>
        </w:rPr>
        <w:t>Pe</w:t>
      </w:r>
      <w:r w:rsidRPr="00932654">
        <w:rPr>
          <w:rFonts w:ascii="Arial" w:hAnsi="Arial" w:cs="Arial"/>
        </w:rPr>
        <w:t>r</w:t>
      </w:r>
      <w:r w:rsidRPr="00932654">
        <w:rPr>
          <w:rFonts w:ascii="Arial" w:hAnsi="Arial" w:cs="Arial"/>
        </w:rPr>
        <w:t>manence</w:t>
      </w:r>
      <w:proofErr w:type="spellEnd"/>
      <w:r w:rsidRPr="00932654">
        <w:rPr>
          <w:rFonts w:ascii="Arial" w:hAnsi="Arial" w:cs="Arial"/>
        </w:rPr>
        <w:t xml:space="preserve">, der Bibliothek, </w:t>
      </w:r>
      <w:r w:rsidRPr="00932654">
        <w:rPr>
          <w:rFonts w:ascii="Arial" w:eastAsia="Arial" w:hAnsi="Arial" w:cs="Arial"/>
        </w:rPr>
        <w:t xml:space="preserve">im Studienraum (S4-S7) </w:t>
      </w:r>
      <w:r w:rsidRPr="00932654">
        <w:rPr>
          <w:rFonts w:ascii="Arial" w:hAnsi="Arial" w:cs="Arial"/>
        </w:rPr>
        <w:t xml:space="preserve"> oder im Foyer des Erdgeschosses aufhalten. Dabei müssen sie sich ruhig verhalten. </w:t>
      </w:r>
      <w:r w:rsidRPr="00932654">
        <w:rPr>
          <w:rFonts w:ascii="Arial" w:eastAsia="Arial" w:hAnsi="Arial" w:cs="Arial"/>
          <w:lang w:val="de"/>
        </w:rPr>
        <w:t>Alternativ können sie in die Cafet</w:t>
      </w:r>
      <w:r w:rsidRPr="00932654">
        <w:rPr>
          <w:rFonts w:ascii="Arial" w:eastAsia="Arial" w:hAnsi="Arial" w:cs="Arial"/>
          <w:lang w:val="de"/>
        </w:rPr>
        <w:t>e</w:t>
      </w:r>
      <w:r w:rsidRPr="00932654">
        <w:rPr>
          <w:rFonts w:ascii="Arial" w:eastAsia="Arial" w:hAnsi="Arial" w:cs="Arial"/>
          <w:lang w:val="de"/>
        </w:rPr>
        <w:t>ria gehen.</w:t>
      </w:r>
      <w:r w:rsidRPr="00932654">
        <w:br/>
      </w:r>
    </w:p>
    <w:p w14:paraId="48A08E0B" w14:textId="2354900F" w:rsidR="24745562" w:rsidRPr="00932654" w:rsidRDefault="24745562" w:rsidP="24745562">
      <w:pPr>
        <w:jc w:val="both"/>
        <w:rPr>
          <w:rFonts w:ascii="Arial" w:hAnsi="Arial" w:cs="Arial"/>
        </w:rPr>
      </w:pPr>
      <w:r w:rsidRPr="00932654">
        <w:rPr>
          <w:rFonts w:ascii="Arial" w:hAnsi="Arial" w:cs="Arial"/>
        </w:rPr>
        <w:t>Schwarze Bretter und Infotafeln dienen der Information über schulische Angelegenhe</w:t>
      </w:r>
      <w:r w:rsidRPr="00932654">
        <w:rPr>
          <w:rFonts w:ascii="Arial" w:hAnsi="Arial" w:cs="Arial"/>
        </w:rPr>
        <w:t>i</w:t>
      </w:r>
      <w:r w:rsidRPr="00932654">
        <w:rPr>
          <w:rFonts w:ascii="Arial" w:hAnsi="Arial" w:cs="Arial"/>
        </w:rPr>
        <w:t>ten. Ohne vorherige Genehmigung dürfen keine sonstigen Aushänge angebracht we</w:t>
      </w:r>
      <w:r w:rsidRPr="00932654">
        <w:rPr>
          <w:rFonts w:ascii="Arial" w:hAnsi="Arial" w:cs="Arial"/>
        </w:rPr>
        <w:t>r</w:t>
      </w:r>
      <w:r w:rsidRPr="00932654">
        <w:rPr>
          <w:rFonts w:ascii="Arial" w:hAnsi="Arial" w:cs="Arial"/>
        </w:rPr>
        <w:t xml:space="preserve">den, die sich nicht auf Schulangelegenheiten beziehen - weder auf den Schwarzen Brettern noch an anderer Stelle. </w:t>
      </w:r>
    </w:p>
    <w:p w14:paraId="35434B95" w14:textId="0A51927F" w:rsidR="24745562" w:rsidRPr="00932654" w:rsidRDefault="24745562" w:rsidP="24745562">
      <w:pPr>
        <w:jc w:val="both"/>
        <w:rPr>
          <w:rFonts w:ascii="Arial" w:eastAsia="Arial" w:hAnsi="Arial" w:cs="Arial"/>
          <w:lang w:val="de"/>
        </w:rPr>
      </w:pPr>
      <w:r w:rsidRPr="00932654">
        <w:rPr>
          <w:rFonts w:ascii="Arial" w:eastAsia="Arial" w:hAnsi="Arial" w:cs="Arial"/>
          <w:lang w:val="de"/>
        </w:rPr>
        <w:t>Werbungsplakate für eine Veranstaltung müssen nach der Veranstaltung entfernt we</w:t>
      </w:r>
      <w:r w:rsidRPr="00932654">
        <w:rPr>
          <w:rFonts w:ascii="Arial" w:eastAsia="Arial" w:hAnsi="Arial" w:cs="Arial"/>
          <w:lang w:val="de"/>
        </w:rPr>
        <w:t>r</w:t>
      </w:r>
      <w:r w:rsidRPr="00932654">
        <w:rPr>
          <w:rFonts w:ascii="Arial" w:eastAsia="Arial" w:hAnsi="Arial" w:cs="Arial"/>
          <w:lang w:val="de"/>
        </w:rPr>
        <w:t>den.</w:t>
      </w:r>
    </w:p>
    <w:p w14:paraId="40421265" w14:textId="77777777" w:rsidR="002A616A" w:rsidRPr="00932654" w:rsidRDefault="002A616A" w:rsidP="24745562">
      <w:pPr>
        <w:jc w:val="both"/>
        <w:rPr>
          <w:rFonts w:ascii="Arial" w:eastAsia="Arial" w:hAnsi="Arial" w:cs="Arial"/>
          <w:lang w:val="de"/>
        </w:rPr>
      </w:pPr>
    </w:p>
    <w:p w14:paraId="5276E5F4" w14:textId="4344761E" w:rsidR="00940407" w:rsidRPr="00932654" w:rsidRDefault="00940407" w:rsidP="24745562">
      <w:pPr>
        <w:tabs>
          <w:tab w:val="left" w:pos="1440"/>
        </w:tabs>
        <w:jc w:val="both"/>
        <w:rPr>
          <w:rFonts w:ascii="Arial" w:hAnsi="Arial" w:cs="Arial"/>
        </w:rPr>
      </w:pPr>
    </w:p>
    <w:p w14:paraId="1844B8D4" w14:textId="133C9A35" w:rsidR="00BD4096" w:rsidRPr="00932654" w:rsidRDefault="24745562" w:rsidP="24745562">
      <w:pPr>
        <w:tabs>
          <w:tab w:val="left" w:pos="1440"/>
        </w:tabs>
        <w:jc w:val="both"/>
        <w:outlineLvl w:val="0"/>
        <w:rPr>
          <w:rFonts w:ascii="Arial" w:hAnsi="Arial" w:cs="Arial"/>
          <w:b/>
          <w:bCs/>
          <w:u w:val="single"/>
        </w:rPr>
      </w:pPr>
      <w:r w:rsidRPr="00932654">
        <w:rPr>
          <w:rFonts w:ascii="Arial" w:hAnsi="Arial" w:cs="Arial"/>
          <w:b/>
          <w:bCs/>
          <w:u w:val="single"/>
        </w:rPr>
        <w:t>6.3. Bibliothek und „</w:t>
      </w:r>
      <w:proofErr w:type="spellStart"/>
      <w:r w:rsidRPr="00932654">
        <w:rPr>
          <w:rFonts w:ascii="Arial" w:hAnsi="Arial" w:cs="Arial"/>
          <w:b/>
          <w:bCs/>
          <w:u w:val="single"/>
        </w:rPr>
        <w:t>Permanence</w:t>
      </w:r>
      <w:proofErr w:type="spellEnd"/>
      <w:r w:rsidRPr="00932654">
        <w:rPr>
          <w:rFonts w:ascii="Arial" w:hAnsi="Arial" w:cs="Arial"/>
          <w:b/>
          <w:bCs/>
          <w:u w:val="single"/>
        </w:rPr>
        <w:t>“</w:t>
      </w:r>
    </w:p>
    <w:p w14:paraId="018C636F" w14:textId="35A5F546" w:rsidR="00BD4096" w:rsidRPr="00932654" w:rsidRDefault="24745562" w:rsidP="24745562">
      <w:pPr>
        <w:tabs>
          <w:tab w:val="left" w:pos="1440"/>
        </w:tabs>
        <w:ind w:left="360" w:hanging="360"/>
        <w:jc w:val="both"/>
        <w:rPr>
          <w:rFonts w:ascii="Arial" w:hAnsi="Arial" w:cs="Arial"/>
        </w:rPr>
      </w:pPr>
      <w:r w:rsidRPr="00932654">
        <w:rPr>
          <w:rFonts w:ascii="Arial" w:hAnsi="Arial" w:cs="Arial"/>
        </w:rPr>
        <w:t xml:space="preserve">a) Die Schüler müssen sich ruhig verhalten und in Bibliothek und </w:t>
      </w:r>
      <w:proofErr w:type="spellStart"/>
      <w:r w:rsidRPr="00932654">
        <w:rPr>
          <w:rFonts w:ascii="Arial" w:hAnsi="Arial" w:cs="Arial"/>
        </w:rPr>
        <w:t>Permanence</w:t>
      </w:r>
      <w:proofErr w:type="spellEnd"/>
      <w:r w:rsidRPr="00932654">
        <w:rPr>
          <w:rFonts w:ascii="Arial" w:hAnsi="Arial" w:cs="Arial"/>
        </w:rPr>
        <w:t xml:space="preserve"> für eine ruhige Atmosphäre sorgen.</w:t>
      </w:r>
    </w:p>
    <w:p w14:paraId="1D9408E2" w14:textId="77777777" w:rsidR="00BD4096" w:rsidRPr="00932654" w:rsidRDefault="24745562" w:rsidP="24745562">
      <w:pPr>
        <w:tabs>
          <w:tab w:val="left" w:pos="1440"/>
        </w:tabs>
        <w:ind w:left="360" w:hanging="360"/>
        <w:jc w:val="both"/>
        <w:rPr>
          <w:rFonts w:ascii="Arial" w:hAnsi="Arial" w:cs="Arial"/>
        </w:rPr>
      </w:pPr>
      <w:r w:rsidRPr="00932654">
        <w:rPr>
          <w:rFonts w:ascii="Arial" w:hAnsi="Arial" w:cs="Arial"/>
        </w:rPr>
        <w:t xml:space="preserve">b) Die Schüler müssen sich so verhalten, dass sie andere Schüler nicht stören oder von der Nutzung des Bibliotheksangebots oder der Arbeit in der </w:t>
      </w:r>
      <w:proofErr w:type="spellStart"/>
      <w:r w:rsidRPr="00932654">
        <w:rPr>
          <w:rFonts w:ascii="Arial" w:hAnsi="Arial" w:cs="Arial"/>
        </w:rPr>
        <w:t>Permanence</w:t>
      </w:r>
      <w:proofErr w:type="spellEnd"/>
      <w:r w:rsidRPr="00932654">
        <w:rPr>
          <w:rFonts w:ascii="Arial" w:hAnsi="Arial" w:cs="Arial"/>
        </w:rPr>
        <w:t xml:space="preserve"> a</w:t>
      </w:r>
      <w:r w:rsidRPr="00932654">
        <w:rPr>
          <w:rFonts w:ascii="Arial" w:hAnsi="Arial" w:cs="Arial"/>
        </w:rPr>
        <w:t>b</w:t>
      </w:r>
      <w:r w:rsidRPr="00932654">
        <w:rPr>
          <w:rFonts w:ascii="Arial" w:hAnsi="Arial" w:cs="Arial"/>
        </w:rPr>
        <w:t>halten.</w:t>
      </w:r>
    </w:p>
    <w:p w14:paraId="5C271101" w14:textId="50FC2151" w:rsidR="00BD4096" w:rsidRPr="00932654" w:rsidRDefault="24745562" w:rsidP="24745562">
      <w:pPr>
        <w:numPr>
          <w:ilvl w:val="0"/>
          <w:numId w:val="7"/>
        </w:numPr>
        <w:tabs>
          <w:tab w:val="left" w:pos="1440"/>
        </w:tabs>
        <w:ind w:left="360"/>
        <w:jc w:val="both"/>
        <w:rPr>
          <w:rFonts w:ascii="Arial" w:hAnsi="Arial" w:cs="Arial"/>
        </w:rPr>
      </w:pPr>
      <w:r w:rsidRPr="00932654">
        <w:rPr>
          <w:rFonts w:ascii="Arial" w:hAnsi="Arial" w:cs="Arial"/>
        </w:rPr>
        <w:t xml:space="preserve">Es ist streng verboten, in der Bibliothek und in der </w:t>
      </w:r>
      <w:proofErr w:type="spellStart"/>
      <w:r w:rsidRPr="00932654">
        <w:rPr>
          <w:rFonts w:ascii="Arial" w:hAnsi="Arial" w:cs="Arial"/>
        </w:rPr>
        <w:t>Permanence</w:t>
      </w:r>
      <w:proofErr w:type="spellEnd"/>
      <w:r w:rsidRPr="00932654">
        <w:rPr>
          <w:rFonts w:ascii="Arial" w:hAnsi="Arial" w:cs="Arial"/>
        </w:rPr>
        <w:t xml:space="preserve"> Schaden jedweder Art anzurichten</w:t>
      </w:r>
    </w:p>
    <w:p w14:paraId="4DC35E95" w14:textId="7B8933FF" w:rsidR="00BD4096" w:rsidRPr="00932654" w:rsidRDefault="24745562" w:rsidP="24745562">
      <w:pPr>
        <w:numPr>
          <w:ilvl w:val="0"/>
          <w:numId w:val="7"/>
        </w:numPr>
        <w:tabs>
          <w:tab w:val="left" w:pos="1440"/>
        </w:tabs>
        <w:ind w:left="360"/>
        <w:jc w:val="both"/>
        <w:rPr>
          <w:rFonts w:ascii="Arial" w:hAnsi="Arial" w:cs="Arial"/>
        </w:rPr>
      </w:pPr>
      <w:r w:rsidRPr="00932654">
        <w:rPr>
          <w:rFonts w:ascii="Arial" w:hAnsi="Arial" w:cs="Arial"/>
        </w:rPr>
        <w:t>Es ist verboten, in der Bibliothek  zu essen oder zu trinken.</w:t>
      </w:r>
    </w:p>
    <w:p w14:paraId="5A0DC7D4" w14:textId="16BA5A31" w:rsidR="00BD4096" w:rsidRPr="00932654" w:rsidRDefault="24745562" w:rsidP="24745562">
      <w:pPr>
        <w:numPr>
          <w:ilvl w:val="0"/>
          <w:numId w:val="7"/>
        </w:numPr>
        <w:tabs>
          <w:tab w:val="left" w:pos="1440"/>
        </w:tabs>
        <w:ind w:left="360"/>
        <w:jc w:val="both"/>
        <w:rPr>
          <w:rFonts w:ascii="Arial" w:hAnsi="Arial" w:cs="Arial"/>
        </w:rPr>
      </w:pPr>
      <w:r w:rsidRPr="00932654">
        <w:rPr>
          <w:rFonts w:ascii="Arial" w:hAnsi="Arial" w:cs="Arial"/>
        </w:rPr>
        <w:t xml:space="preserve">Benutzer von Bibliothek und </w:t>
      </w:r>
      <w:proofErr w:type="spellStart"/>
      <w:r w:rsidRPr="00932654">
        <w:rPr>
          <w:rFonts w:ascii="Arial" w:hAnsi="Arial" w:cs="Arial"/>
        </w:rPr>
        <w:t>Permanence</w:t>
      </w:r>
      <w:proofErr w:type="spellEnd"/>
      <w:r w:rsidRPr="00932654">
        <w:rPr>
          <w:rFonts w:ascii="Arial" w:hAnsi="Arial" w:cs="Arial"/>
        </w:rPr>
        <w:t xml:space="preserve"> müssen ihre Taschen und sonstigen persönlichen Sachen in den dafür vorgesehenen Fächern unterbringen. In der Bi</w:t>
      </w:r>
      <w:r w:rsidRPr="00932654">
        <w:rPr>
          <w:rFonts w:ascii="Arial" w:hAnsi="Arial" w:cs="Arial"/>
        </w:rPr>
        <w:t>b</w:t>
      </w:r>
      <w:r w:rsidRPr="00932654">
        <w:rPr>
          <w:rFonts w:ascii="Arial" w:hAnsi="Arial" w:cs="Arial"/>
        </w:rPr>
        <w:t xml:space="preserve">liothek sollen die Schüler ihre Jacken und Mäntel an die Garderobe hängen. </w:t>
      </w:r>
    </w:p>
    <w:p w14:paraId="02095F31" w14:textId="3909B7AC" w:rsidR="00BD4096" w:rsidRPr="00932654" w:rsidRDefault="24745562" w:rsidP="24745562">
      <w:pPr>
        <w:numPr>
          <w:ilvl w:val="0"/>
          <w:numId w:val="7"/>
        </w:numPr>
        <w:tabs>
          <w:tab w:val="left" w:pos="1440"/>
        </w:tabs>
        <w:ind w:left="360"/>
        <w:jc w:val="both"/>
        <w:rPr>
          <w:rFonts w:ascii="Arial" w:hAnsi="Arial" w:cs="Arial"/>
        </w:rPr>
      </w:pPr>
      <w:r w:rsidRPr="00932654">
        <w:rPr>
          <w:rFonts w:ascii="Arial" w:hAnsi="Arial" w:cs="Arial"/>
        </w:rPr>
        <w:t>Die Schule haftet nicht für Schäden an, Verlust oder Diebstahl von persönlichem Eigentum, das in den Fächern gelagert wurde.</w:t>
      </w:r>
    </w:p>
    <w:p w14:paraId="64E5E6D8" w14:textId="4CE624C2" w:rsidR="24745562" w:rsidRPr="00932654" w:rsidRDefault="24745562" w:rsidP="24745562">
      <w:pPr>
        <w:ind w:left="360"/>
        <w:jc w:val="both"/>
        <w:rPr>
          <w:rFonts w:ascii="Arial" w:hAnsi="Arial" w:cs="Arial"/>
        </w:rPr>
      </w:pPr>
    </w:p>
    <w:p w14:paraId="6AB83E71" w14:textId="2CB462F2" w:rsidR="24745562" w:rsidRPr="00932654" w:rsidRDefault="24745562" w:rsidP="24745562">
      <w:pPr>
        <w:jc w:val="both"/>
        <w:outlineLvl w:val="0"/>
        <w:rPr>
          <w:rFonts w:ascii="Arial" w:hAnsi="Arial" w:cs="Arial"/>
          <w:b/>
          <w:bCs/>
          <w:u w:val="single"/>
        </w:rPr>
      </w:pPr>
      <w:r w:rsidRPr="00932654">
        <w:rPr>
          <w:rFonts w:ascii="Arial" w:hAnsi="Arial" w:cs="Arial"/>
          <w:b/>
          <w:bCs/>
          <w:u w:val="single"/>
        </w:rPr>
        <w:t>6.4.</w:t>
      </w:r>
      <w:r w:rsidRPr="00932654">
        <w:rPr>
          <w:rFonts w:ascii="Arial" w:eastAsia="Arial" w:hAnsi="Arial" w:cs="Arial"/>
          <w:b/>
          <w:bCs/>
          <w:u w:val="single"/>
        </w:rPr>
        <w:t xml:space="preserve"> Regeln zur praktischen Arbeit in den naturwissenschaftlichen Laboratorien</w:t>
      </w:r>
    </w:p>
    <w:p w14:paraId="1E945189" w14:textId="5FFEE006" w:rsidR="24745562" w:rsidRPr="00932654" w:rsidRDefault="24745562" w:rsidP="002A616A">
      <w:pPr>
        <w:outlineLvl w:val="0"/>
        <w:rPr>
          <w:rFonts w:ascii="Arial" w:hAnsi="Arial" w:cs="Arial"/>
          <w:b/>
          <w:bCs/>
          <w:u w:val="single"/>
        </w:rPr>
      </w:pPr>
      <w:r w:rsidRPr="00932654">
        <w:lastRenderedPageBreak/>
        <w:br/>
      </w:r>
      <w:r w:rsidRPr="00932654">
        <w:br/>
      </w:r>
      <w:r w:rsidRPr="00932654">
        <w:rPr>
          <w:rFonts w:ascii="Arial" w:eastAsia="Arial" w:hAnsi="Arial" w:cs="Arial"/>
        </w:rPr>
        <w:t>Der Zugang zu den Laboren ist nur in Anwesenheit einer Lehrerin/eines Lehrers e</w:t>
      </w:r>
      <w:r w:rsidRPr="00932654">
        <w:rPr>
          <w:rFonts w:ascii="Arial" w:eastAsia="Arial" w:hAnsi="Arial" w:cs="Arial"/>
        </w:rPr>
        <w:t>r</w:t>
      </w:r>
      <w:r w:rsidRPr="00932654">
        <w:rPr>
          <w:rFonts w:ascii="Arial" w:eastAsia="Arial" w:hAnsi="Arial" w:cs="Arial"/>
        </w:rPr>
        <w:t>laubt.</w:t>
      </w:r>
      <w:r w:rsidRPr="00932654">
        <w:t xml:space="preserve"> </w:t>
      </w:r>
      <w:r w:rsidRPr="00932654">
        <w:rPr>
          <w:rFonts w:ascii="Arial" w:eastAsia="Arial" w:hAnsi="Arial" w:cs="Arial"/>
          <w:lang w:val="de"/>
        </w:rPr>
        <w:t>Es ist verboten, aus irgendeinem Grund in den Vorbereitungsraum einzutreten (die einzigen Ausnahmen sind  S6 und S7 Schüler der Laborkurse unter der Aufsicht ihres Lehrers.)</w:t>
      </w:r>
      <w:r w:rsidRPr="00932654">
        <w:br/>
      </w:r>
      <w:r w:rsidRPr="00932654">
        <w:br/>
      </w:r>
      <w:r w:rsidRPr="00932654">
        <w:rPr>
          <w:rFonts w:ascii="Arial" w:eastAsia="Arial" w:hAnsi="Arial" w:cs="Arial"/>
          <w:lang w:val="de"/>
        </w:rPr>
        <w:t>Die Schüler sollten ruhig bleiben, heftige Gesten vermeiden, heftige Reaktionen he</w:t>
      </w:r>
      <w:r w:rsidRPr="00932654">
        <w:rPr>
          <w:rFonts w:ascii="Arial" w:eastAsia="Arial" w:hAnsi="Arial" w:cs="Arial"/>
          <w:lang w:val="de"/>
        </w:rPr>
        <w:t>r</w:t>
      </w:r>
      <w:r w:rsidRPr="00932654">
        <w:rPr>
          <w:rFonts w:ascii="Arial" w:eastAsia="Arial" w:hAnsi="Arial" w:cs="Arial"/>
          <w:lang w:val="de"/>
        </w:rPr>
        <w:t>vorrufen oder ihre Hände vor den Augen oder Haaren ihrer Klassenkameraden vorbe</w:t>
      </w:r>
      <w:r w:rsidRPr="00932654">
        <w:rPr>
          <w:rFonts w:ascii="Arial" w:eastAsia="Arial" w:hAnsi="Arial" w:cs="Arial"/>
          <w:lang w:val="de"/>
        </w:rPr>
        <w:t>i</w:t>
      </w:r>
      <w:r w:rsidRPr="00932654">
        <w:rPr>
          <w:rFonts w:ascii="Arial" w:eastAsia="Arial" w:hAnsi="Arial" w:cs="Arial"/>
          <w:lang w:val="de"/>
        </w:rPr>
        <w:t>fahren.</w:t>
      </w:r>
      <w:r w:rsidRPr="00932654">
        <w:br/>
      </w:r>
      <w:r w:rsidRPr="00932654">
        <w:br/>
      </w:r>
      <w:r w:rsidRPr="00932654">
        <w:rPr>
          <w:rFonts w:ascii="Arial" w:eastAsia="Arial" w:hAnsi="Arial" w:cs="Arial"/>
          <w:lang w:val="de"/>
        </w:rPr>
        <w:t>Alle Taschen oder persönliche Gegenstände sollten unter der Bank oder einem and</w:t>
      </w:r>
      <w:r w:rsidRPr="00932654">
        <w:rPr>
          <w:rFonts w:ascii="Arial" w:eastAsia="Arial" w:hAnsi="Arial" w:cs="Arial"/>
          <w:lang w:val="de"/>
        </w:rPr>
        <w:t>e</w:t>
      </w:r>
      <w:r w:rsidRPr="00932654">
        <w:rPr>
          <w:rFonts w:ascii="Arial" w:eastAsia="Arial" w:hAnsi="Arial" w:cs="Arial"/>
          <w:lang w:val="de"/>
        </w:rPr>
        <w:t>ren vorgesehenen Platz  (z. B. Schränke) aufbewahrt werden und dürfen  die Bew</w:t>
      </w:r>
      <w:r w:rsidRPr="00932654">
        <w:rPr>
          <w:rFonts w:ascii="Arial" w:eastAsia="Arial" w:hAnsi="Arial" w:cs="Arial"/>
          <w:lang w:val="de"/>
        </w:rPr>
        <w:t>e</w:t>
      </w:r>
      <w:r w:rsidRPr="00932654">
        <w:rPr>
          <w:rFonts w:ascii="Arial" w:eastAsia="Arial" w:hAnsi="Arial" w:cs="Arial"/>
          <w:lang w:val="de"/>
        </w:rPr>
        <w:t>gungsfreiheit andere Personen im Labor nicht einschränken.</w:t>
      </w:r>
      <w:r w:rsidRPr="00932654">
        <w:br/>
      </w:r>
      <w:r w:rsidRPr="00932654">
        <w:br/>
      </w:r>
      <w:r w:rsidRPr="00932654">
        <w:br/>
      </w:r>
      <w:r w:rsidRPr="00932654">
        <w:rPr>
          <w:rFonts w:ascii="Arial" w:eastAsia="Arial" w:hAnsi="Arial" w:cs="Arial"/>
          <w:lang w:val="de"/>
        </w:rPr>
        <w:t>Es sollte auf die Zusammensetzung der Kleidung und insbesondere auf diejenigen, die aus brennbaren Fasern bestehen, geachtet werden. Es wird nicht empfohlen, lose Kleidung zu tragen. Lange Haare sollten zurückgebunden werden. Das Tragen von Schals etc. ist verboten. Das Tragen von Schmuck, Sandalen oder offenen Schuhen sollte vermieden werden. Bei Bedarf sollen die Schüler Schutzbrillen und / oder Han</w:t>
      </w:r>
      <w:r w:rsidRPr="00932654">
        <w:rPr>
          <w:rFonts w:ascii="Arial" w:eastAsia="Arial" w:hAnsi="Arial" w:cs="Arial"/>
          <w:lang w:val="de"/>
        </w:rPr>
        <w:t>d</w:t>
      </w:r>
      <w:r w:rsidRPr="00932654">
        <w:rPr>
          <w:rFonts w:ascii="Arial" w:eastAsia="Arial" w:hAnsi="Arial" w:cs="Arial"/>
          <w:lang w:val="de"/>
        </w:rPr>
        <w:t>schuhe verwenden.</w:t>
      </w:r>
    </w:p>
    <w:p w14:paraId="706BD9A2" w14:textId="438F08E5" w:rsidR="24745562" w:rsidRPr="00932654" w:rsidRDefault="24745562" w:rsidP="002A616A">
      <w:pPr>
        <w:rPr>
          <w:rFonts w:ascii="Arial" w:eastAsia="Arial" w:hAnsi="Arial" w:cs="Arial"/>
          <w:lang w:val="de"/>
        </w:rPr>
      </w:pPr>
      <w:r w:rsidRPr="00932654">
        <w:br/>
      </w:r>
      <w:r w:rsidRPr="00932654">
        <w:rPr>
          <w:rFonts w:ascii="Arial" w:eastAsia="Arial" w:hAnsi="Arial" w:cs="Arial"/>
          <w:lang w:val="de"/>
        </w:rPr>
        <w:t>Es dürfen keine Speisen oder Getränke in das Labor gebracht werden. Die Schüler dürfen niemals weder chemische Substanzen im Labor probieren noch aus Reagen</w:t>
      </w:r>
      <w:r w:rsidRPr="00932654">
        <w:rPr>
          <w:rFonts w:ascii="Arial" w:eastAsia="Arial" w:hAnsi="Arial" w:cs="Arial"/>
          <w:lang w:val="de"/>
        </w:rPr>
        <w:t>z</w:t>
      </w:r>
      <w:r w:rsidRPr="00932654">
        <w:rPr>
          <w:rFonts w:ascii="Arial" w:eastAsia="Arial" w:hAnsi="Arial" w:cs="Arial"/>
          <w:lang w:val="de"/>
        </w:rPr>
        <w:t>gläsern, Zylindern, Bechern usw. trinken.</w:t>
      </w:r>
      <w:r w:rsidRPr="00932654">
        <w:br/>
      </w:r>
      <w:r w:rsidRPr="00932654">
        <w:br/>
      </w:r>
      <w:r w:rsidRPr="00932654">
        <w:br/>
      </w:r>
      <w:r w:rsidRPr="00932654">
        <w:rPr>
          <w:rFonts w:ascii="Arial" w:eastAsia="Arial" w:hAnsi="Arial" w:cs="Arial"/>
          <w:lang w:val="de"/>
        </w:rPr>
        <w:t>Teile des Körpers, die mit Chemikalien in Berührung kommen, sollten sofort mit Wa</w:t>
      </w:r>
      <w:r w:rsidRPr="00932654">
        <w:rPr>
          <w:rFonts w:ascii="Arial" w:eastAsia="Arial" w:hAnsi="Arial" w:cs="Arial"/>
          <w:lang w:val="de"/>
        </w:rPr>
        <w:t>s</w:t>
      </w:r>
      <w:r w:rsidRPr="00932654">
        <w:rPr>
          <w:rFonts w:ascii="Arial" w:eastAsia="Arial" w:hAnsi="Arial" w:cs="Arial"/>
          <w:lang w:val="de"/>
        </w:rPr>
        <w:t>ser gespült und der Lehrer sofort informiert werden. Wenn irgendeine Flüssigkeit mit den Augen in Berührung kommt, müssen sie so bald wie möglich mit dem speziellen Gerät gespült  werden.</w:t>
      </w:r>
      <w:r w:rsidRPr="00932654">
        <w:br/>
      </w:r>
      <w:r w:rsidRPr="00932654">
        <w:br/>
      </w:r>
      <w:r w:rsidRPr="00932654">
        <w:br/>
      </w:r>
      <w:r w:rsidRPr="00932654">
        <w:rPr>
          <w:rFonts w:ascii="Arial" w:eastAsia="Arial" w:hAnsi="Arial" w:cs="Arial"/>
          <w:lang w:val="de"/>
        </w:rPr>
        <w:t>Anleitungen, die vor und während der Durchführung des Experiments durch den Le</w:t>
      </w:r>
      <w:r w:rsidRPr="00932654">
        <w:rPr>
          <w:rFonts w:ascii="Arial" w:eastAsia="Arial" w:hAnsi="Arial" w:cs="Arial"/>
          <w:lang w:val="de"/>
        </w:rPr>
        <w:t>h</w:t>
      </w:r>
      <w:r w:rsidRPr="00932654">
        <w:rPr>
          <w:rFonts w:ascii="Arial" w:eastAsia="Arial" w:hAnsi="Arial" w:cs="Arial"/>
          <w:lang w:val="de"/>
        </w:rPr>
        <w:t>rer gegeben wurden, müssen genau verfolgt werden. Kein anderes Experiment oder Versuch als das vom Lehrer beauftragte sollte durchgeführt werden.</w:t>
      </w:r>
      <w:r w:rsidRPr="00932654">
        <w:br/>
      </w:r>
      <w:r w:rsidRPr="00932654">
        <w:br/>
      </w:r>
      <w:r w:rsidRPr="00932654">
        <w:br/>
      </w:r>
      <w:r w:rsidRPr="00932654">
        <w:rPr>
          <w:rFonts w:ascii="Arial" w:eastAsia="Arial" w:hAnsi="Arial" w:cs="Arial"/>
          <w:lang w:val="de"/>
        </w:rPr>
        <w:t>Die Schüler müssen den Lehrer bitten, die Anschlüsse, die Verkabelung und den Ve</w:t>
      </w:r>
      <w:r w:rsidRPr="00932654">
        <w:rPr>
          <w:rFonts w:ascii="Arial" w:eastAsia="Arial" w:hAnsi="Arial" w:cs="Arial"/>
          <w:lang w:val="de"/>
        </w:rPr>
        <w:t>r</w:t>
      </w:r>
      <w:r w:rsidRPr="00932654">
        <w:rPr>
          <w:rFonts w:ascii="Arial" w:eastAsia="Arial" w:hAnsi="Arial" w:cs="Arial"/>
          <w:lang w:val="de"/>
        </w:rPr>
        <w:t>suchsaufbau zu überprüfen, bevor Sie mit ihnen arbeiten. Es muss sichergestellt we</w:t>
      </w:r>
      <w:r w:rsidRPr="00932654">
        <w:rPr>
          <w:rFonts w:ascii="Arial" w:eastAsia="Arial" w:hAnsi="Arial" w:cs="Arial"/>
          <w:lang w:val="de"/>
        </w:rPr>
        <w:t>r</w:t>
      </w:r>
      <w:r w:rsidRPr="00932654">
        <w:rPr>
          <w:rFonts w:ascii="Arial" w:eastAsia="Arial" w:hAnsi="Arial" w:cs="Arial"/>
          <w:lang w:val="de"/>
        </w:rPr>
        <w:t>den, dass das Material in Ordnung ist und dass die Glaswaren nicht gebrochen oder gerissen sind. Die Schüler müssen den Lehrer unverzüglich im Falle eines Bruchs von Glaswaren vor, während oder nach der Handhabung benachrichtigen.</w:t>
      </w:r>
      <w:r w:rsidRPr="00932654">
        <w:br/>
      </w:r>
      <w:r w:rsidRPr="00932654">
        <w:br/>
      </w:r>
      <w:r w:rsidRPr="00932654">
        <w:br/>
      </w:r>
      <w:r w:rsidRPr="00932654">
        <w:rPr>
          <w:rFonts w:ascii="Arial" w:eastAsia="Arial" w:hAnsi="Arial" w:cs="Arial"/>
          <w:lang w:val="de"/>
        </w:rPr>
        <w:t xml:space="preserve">Flüssigkeiten dürfen nicht durch den Mund gesaugt werden. Der </w:t>
      </w:r>
      <w:proofErr w:type="spellStart"/>
      <w:r w:rsidRPr="00932654">
        <w:rPr>
          <w:rFonts w:ascii="Arial" w:eastAsia="Arial" w:hAnsi="Arial" w:cs="Arial"/>
          <w:lang w:val="de"/>
        </w:rPr>
        <w:t>Pipettierhilfen</w:t>
      </w:r>
      <w:proofErr w:type="spellEnd"/>
      <w:r w:rsidRPr="00932654">
        <w:rPr>
          <w:rFonts w:ascii="Arial" w:eastAsia="Arial" w:hAnsi="Arial" w:cs="Arial"/>
          <w:lang w:val="de"/>
        </w:rPr>
        <w:t xml:space="preserve"> (</w:t>
      </w:r>
      <w:proofErr w:type="spellStart"/>
      <w:r w:rsidRPr="00932654">
        <w:rPr>
          <w:rFonts w:ascii="Arial" w:eastAsia="Arial" w:hAnsi="Arial" w:cs="Arial"/>
          <w:lang w:val="de"/>
        </w:rPr>
        <w:t>Peläusbälle</w:t>
      </w:r>
      <w:proofErr w:type="spellEnd"/>
      <w:r w:rsidRPr="00932654">
        <w:rPr>
          <w:rFonts w:ascii="Arial" w:eastAsia="Arial" w:hAnsi="Arial" w:cs="Arial"/>
          <w:lang w:val="de"/>
        </w:rPr>
        <w:t xml:space="preserve"> </w:t>
      </w:r>
      <w:proofErr w:type="spellStart"/>
      <w:r w:rsidRPr="00932654">
        <w:rPr>
          <w:rFonts w:ascii="Arial" w:eastAsia="Arial" w:hAnsi="Arial" w:cs="Arial"/>
          <w:lang w:val="de"/>
        </w:rPr>
        <w:t>etc</w:t>
      </w:r>
      <w:proofErr w:type="spellEnd"/>
      <w:r w:rsidRPr="00932654">
        <w:rPr>
          <w:rFonts w:ascii="Arial" w:eastAsia="Arial" w:hAnsi="Arial" w:cs="Arial"/>
          <w:lang w:val="de"/>
        </w:rPr>
        <w:t xml:space="preserve">)  müssen stattdessen verwendet werden. Keine Produkte dürfen </w:t>
      </w:r>
      <w:proofErr w:type="spellStart"/>
      <w:r w:rsidRPr="00932654">
        <w:rPr>
          <w:rFonts w:ascii="Arial" w:eastAsia="Arial" w:hAnsi="Arial" w:cs="Arial"/>
          <w:lang w:val="de"/>
        </w:rPr>
        <w:t>flgemischt</w:t>
      </w:r>
      <w:proofErr w:type="spellEnd"/>
      <w:r w:rsidRPr="00932654">
        <w:rPr>
          <w:rFonts w:ascii="Arial" w:eastAsia="Arial" w:hAnsi="Arial" w:cs="Arial"/>
          <w:lang w:val="de"/>
        </w:rPr>
        <w:t xml:space="preserve"> werden, während das Gesicht auf den Rand des Topfes gelehnt wird. Das Einatmen beim Öffnen eines Gefäßes, einer Flasche oder eines Reagenzglases oder das Drehen der Flaschenöffnung, eines Gefäßes oder eines Reagenzglases zu sich selbst oder zu jemand anderem muss vermieden werden. Produkte dürfen nicht  g</w:t>
      </w:r>
      <w:r w:rsidRPr="00932654">
        <w:rPr>
          <w:rFonts w:ascii="Arial" w:eastAsia="Arial" w:hAnsi="Arial" w:cs="Arial"/>
          <w:lang w:val="de"/>
        </w:rPr>
        <w:t>e</w:t>
      </w:r>
      <w:r w:rsidRPr="00932654">
        <w:rPr>
          <w:rFonts w:ascii="Arial" w:eastAsia="Arial" w:hAnsi="Arial" w:cs="Arial"/>
          <w:lang w:val="de"/>
        </w:rPr>
        <w:t>mischt werden, indem man das Reagenzglas mit dem Daumen oder den Fingern schließt.</w:t>
      </w:r>
      <w:r w:rsidRPr="00932654">
        <w:br/>
      </w:r>
      <w:r w:rsidRPr="00932654">
        <w:br/>
      </w:r>
      <w:r w:rsidRPr="00932654">
        <w:br/>
      </w:r>
      <w:r w:rsidRPr="00932654">
        <w:rPr>
          <w:rFonts w:ascii="Arial" w:eastAsia="Arial" w:hAnsi="Arial" w:cs="Arial"/>
          <w:lang w:val="de"/>
        </w:rPr>
        <w:t>Während des Erhitzens oder Mischens einer Substanz sollte das Röhrchen nicht in eine Richtung zeigen, in die die aus der Flüssigkeit ausgestoßenen Tropfen jemanden erreichen könnten. Beheizte Gegenstände sollten abgekühlt sein, bevor sie benutzt wurden.</w:t>
      </w:r>
      <w:r w:rsidRPr="00932654">
        <w:br/>
      </w:r>
      <w:r w:rsidRPr="00932654">
        <w:br/>
      </w:r>
      <w:r w:rsidRPr="00932654">
        <w:br/>
      </w:r>
      <w:r w:rsidRPr="00932654">
        <w:rPr>
          <w:rFonts w:ascii="Arial" w:eastAsia="Arial" w:hAnsi="Arial" w:cs="Arial"/>
          <w:lang w:val="de"/>
        </w:rPr>
        <w:t>Arbeitsbereiche sollten immer aufgeräumt und sauber gehalten werden. Nach der praktischen Übung sollten die Arbeitsflächen gereinigt werden. Alle Fläschchen oder Flaschen sollten nach Gebrauch sorgfältig verschlossen werden. Gebrauchte Instr</w:t>
      </w:r>
      <w:r w:rsidRPr="00932654">
        <w:rPr>
          <w:rFonts w:ascii="Arial" w:eastAsia="Arial" w:hAnsi="Arial" w:cs="Arial"/>
          <w:lang w:val="de"/>
        </w:rPr>
        <w:t>u</w:t>
      </w:r>
      <w:r w:rsidRPr="00932654">
        <w:rPr>
          <w:rFonts w:ascii="Arial" w:eastAsia="Arial" w:hAnsi="Arial" w:cs="Arial"/>
          <w:lang w:val="de"/>
        </w:rPr>
        <w:t>mente und Materialien müssen nach Gebrauch wieder korrekt eingesetzt werden. Elektrische Geräte müssen abgetrennt und aufgeräumt werden. Wasser- und Gasve</w:t>
      </w:r>
      <w:r w:rsidRPr="00932654">
        <w:rPr>
          <w:rFonts w:ascii="Arial" w:eastAsia="Arial" w:hAnsi="Arial" w:cs="Arial"/>
          <w:lang w:val="de"/>
        </w:rPr>
        <w:t>r</w:t>
      </w:r>
      <w:r w:rsidRPr="00932654">
        <w:rPr>
          <w:rFonts w:ascii="Arial" w:eastAsia="Arial" w:hAnsi="Arial" w:cs="Arial"/>
          <w:lang w:val="de"/>
        </w:rPr>
        <w:t>sorgung muss ausgeschaltet sein. Kein Schlauch, Zylinder oder Flasche mit einer u</w:t>
      </w:r>
      <w:r w:rsidRPr="00932654">
        <w:rPr>
          <w:rFonts w:ascii="Arial" w:eastAsia="Arial" w:hAnsi="Arial" w:cs="Arial"/>
          <w:lang w:val="de"/>
        </w:rPr>
        <w:t>n</w:t>
      </w:r>
      <w:r w:rsidRPr="00932654">
        <w:rPr>
          <w:rFonts w:ascii="Arial" w:eastAsia="Arial" w:hAnsi="Arial" w:cs="Arial"/>
          <w:lang w:val="de"/>
        </w:rPr>
        <w:t>bekannten Lösung sollte auf der Bank bleiben. Reste müssen beschriftet sein, damit Labortechniker die Abfälle ordnungsgemäß entsorgen können.</w:t>
      </w:r>
      <w:r w:rsidRPr="00932654">
        <w:br/>
      </w:r>
      <w:r w:rsidRPr="00932654">
        <w:br/>
      </w:r>
      <w:r w:rsidRPr="00932654">
        <w:br/>
      </w:r>
      <w:r w:rsidRPr="00932654">
        <w:rPr>
          <w:rFonts w:ascii="Arial" w:eastAsia="Arial" w:hAnsi="Arial" w:cs="Arial"/>
          <w:lang w:val="de"/>
        </w:rPr>
        <w:t>Das verfügbare wissenschaftliche Material muss ordnungsgemäß verwendet werden. Zerstörung oder Verlust von Material wird bestraft. Strafen sind auch für Schäden an Schulausrüstung vorgesehen (Graffiti, Trennen der Wasserhähne usw.)</w:t>
      </w:r>
      <w:r w:rsidRPr="00932654">
        <w:br/>
      </w:r>
      <w:r w:rsidRPr="00932654">
        <w:br/>
      </w:r>
      <w:r w:rsidRPr="00932654">
        <w:br/>
      </w:r>
      <w:r w:rsidRPr="00932654">
        <w:rPr>
          <w:rFonts w:ascii="Arial" w:eastAsia="Arial" w:hAnsi="Arial" w:cs="Arial"/>
          <w:lang w:val="de"/>
        </w:rPr>
        <w:t>Die Lehrer müssen die Schüler darüber informieren, wo sie die Sicherheitsausrüstung in jedem Klassenraum finden können (Feuerlöscher, Feuerdecke, Augenwaschvorric</w:t>
      </w:r>
      <w:r w:rsidRPr="00932654">
        <w:rPr>
          <w:rFonts w:ascii="Arial" w:eastAsia="Arial" w:hAnsi="Arial" w:cs="Arial"/>
          <w:lang w:val="de"/>
        </w:rPr>
        <w:t>h</w:t>
      </w:r>
      <w:r w:rsidRPr="00932654">
        <w:rPr>
          <w:rFonts w:ascii="Arial" w:eastAsia="Arial" w:hAnsi="Arial" w:cs="Arial"/>
          <w:lang w:val="de"/>
        </w:rPr>
        <w:t>tung ...) und sie informieren, wie man sie benutzt. Sie müssen auch wissen wo die Fluchtwege und Notausgänge sind  und wie man sich bei Gefahren/Alarm verhält.</w:t>
      </w:r>
      <w:r w:rsidRPr="00932654">
        <w:br/>
      </w:r>
      <w:r w:rsidRPr="00932654">
        <w:rPr>
          <w:rFonts w:ascii="Arial" w:eastAsia="Arial" w:hAnsi="Arial" w:cs="Arial"/>
          <w:lang w:val="de"/>
        </w:rPr>
        <w:t xml:space="preserve"> </w:t>
      </w:r>
      <w:r w:rsidRPr="00932654">
        <w:br/>
      </w:r>
      <w:r w:rsidRPr="00932654">
        <w:br/>
      </w:r>
      <w:r w:rsidRPr="00932654">
        <w:rPr>
          <w:rFonts w:ascii="Arial" w:eastAsia="Arial" w:hAnsi="Arial" w:cs="Arial"/>
          <w:b/>
          <w:bCs/>
          <w:u w:val="single"/>
          <w:lang w:val="de"/>
        </w:rPr>
        <w:t>6.5 Verwendung der Computeranlagen</w:t>
      </w:r>
      <w:r w:rsidRPr="00932654">
        <w:br/>
      </w:r>
      <w:r w:rsidRPr="00932654">
        <w:br/>
      </w:r>
      <w:r w:rsidRPr="00932654">
        <w:rPr>
          <w:rFonts w:ascii="Arial" w:eastAsia="Arial" w:hAnsi="Arial" w:cs="Arial"/>
          <w:lang w:val="de"/>
        </w:rPr>
        <w:t xml:space="preserve">a. Die Hardware und Software müssen entsprechend den Anweisungen verwendet werden. Die Benutzer müssen die Anweisungen der Vorgesetzten beachten, wenn sie sich in den Computerräumen, der Bibliothek oder der </w:t>
      </w:r>
      <w:proofErr w:type="spellStart"/>
      <w:r w:rsidRPr="00932654">
        <w:rPr>
          <w:rFonts w:ascii="Arial" w:eastAsia="Arial" w:hAnsi="Arial" w:cs="Arial"/>
          <w:lang w:val="de"/>
        </w:rPr>
        <w:t>Permanence</w:t>
      </w:r>
      <w:proofErr w:type="spellEnd"/>
      <w:r w:rsidRPr="00932654">
        <w:rPr>
          <w:rFonts w:ascii="Arial" w:eastAsia="Arial" w:hAnsi="Arial" w:cs="Arial"/>
          <w:lang w:val="de"/>
        </w:rPr>
        <w:t xml:space="preserve"> befinden. Essen und Trinken sind in Räumen mit Computeranlagen verboten.</w:t>
      </w:r>
      <w:r w:rsidRPr="00932654">
        <w:br/>
      </w:r>
      <w:r w:rsidRPr="00932654">
        <w:rPr>
          <w:rFonts w:ascii="Arial" w:eastAsia="Arial" w:hAnsi="Arial" w:cs="Arial"/>
          <w:lang w:val="de"/>
        </w:rPr>
        <w:t>b. Das Kopieren von Daten, das Ändern der Einrichtung und Konfiguration der Wor</w:t>
      </w:r>
      <w:r w:rsidRPr="00932654">
        <w:rPr>
          <w:rFonts w:ascii="Arial" w:eastAsia="Arial" w:hAnsi="Arial" w:cs="Arial"/>
          <w:lang w:val="de"/>
        </w:rPr>
        <w:t>k</w:t>
      </w:r>
      <w:r w:rsidRPr="00932654">
        <w:rPr>
          <w:rFonts w:ascii="Arial" w:eastAsia="Arial" w:hAnsi="Arial" w:cs="Arial"/>
          <w:lang w:val="de"/>
        </w:rPr>
        <w:t>stations und des Netzwerks sowie die Manipulation der Hardware sind streng verb</w:t>
      </w:r>
      <w:r w:rsidRPr="00932654">
        <w:rPr>
          <w:rFonts w:ascii="Arial" w:eastAsia="Arial" w:hAnsi="Arial" w:cs="Arial"/>
          <w:lang w:val="de"/>
        </w:rPr>
        <w:t>o</w:t>
      </w:r>
      <w:r w:rsidRPr="00932654">
        <w:rPr>
          <w:rFonts w:ascii="Arial" w:eastAsia="Arial" w:hAnsi="Arial" w:cs="Arial"/>
          <w:lang w:val="de"/>
        </w:rPr>
        <w:t>ten.</w:t>
      </w:r>
      <w:r w:rsidRPr="00932654">
        <w:br/>
      </w:r>
      <w:r w:rsidRPr="00932654">
        <w:rPr>
          <w:rFonts w:ascii="Arial" w:eastAsia="Arial" w:hAnsi="Arial" w:cs="Arial"/>
          <w:lang w:val="de"/>
        </w:rPr>
        <w:t>c. Daten, die während der Verwendung einer Workstation erzeugt werden, können auf dem zugewiesenen Speicherplatz des Benutzers im Netzwerk gespeichert werden. Daten, die lokal auf den Computern gespeichert werden, werden automatisch g</w:t>
      </w:r>
      <w:r w:rsidRPr="00932654">
        <w:rPr>
          <w:rFonts w:ascii="Arial" w:eastAsia="Arial" w:hAnsi="Arial" w:cs="Arial"/>
          <w:lang w:val="de"/>
        </w:rPr>
        <w:t>e</w:t>
      </w:r>
      <w:r w:rsidRPr="00932654">
        <w:rPr>
          <w:rFonts w:ascii="Arial" w:eastAsia="Arial" w:hAnsi="Arial" w:cs="Arial"/>
          <w:lang w:val="de"/>
        </w:rPr>
        <w:t>löscht.</w:t>
      </w:r>
      <w:r w:rsidRPr="00932654">
        <w:br/>
      </w:r>
      <w:r w:rsidRPr="00932654">
        <w:rPr>
          <w:rFonts w:ascii="Arial" w:eastAsia="Arial" w:hAnsi="Arial" w:cs="Arial"/>
          <w:lang w:val="de"/>
        </w:rPr>
        <w:t>d. Nur Software, die vom Schulmanagement und / oder dem Netzwerkadministrator genehmigt wurde, kann auf den Schulcomputern installiert und genutzt werden. Die auf den Arbeitsplätzen und dem Netzwerk installierte Software befindet sich im Besitz des Herstellers und darf nicht kopiert oder verkauft werden. Applikationen dürfen nur mit Zustimmung der Schule heruntergeladen werden. Urheberrecht und Nutzung</w:t>
      </w:r>
      <w:r w:rsidRPr="00932654">
        <w:rPr>
          <w:rFonts w:ascii="Arial" w:eastAsia="Arial" w:hAnsi="Arial" w:cs="Arial"/>
          <w:lang w:val="de"/>
        </w:rPr>
        <w:t>s</w:t>
      </w:r>
      <w:r w:rsidRPr="00932654">
        <w:rPr>
          <w:rFonts w:ascii="Arial" w:eastAsia="Arial" w:hAnsi="Arial" w:cs="Arial"/>
          <w:lang w:val="de"/>
        </w:rPr>
        <w:t>rechte sind insbesondere bei der Arbeit mit Daten aus dem Internet zu beachten. B</w:t>
      </w:r>
      <w:r w:rsidRPr="00932654">
        <w:rPr>
          <w:rFonts w:ascii="Arial" w:eastAsia="Arial" w:hAnsi="Arial" w:cs="Arial"/>
          <w:lang w:val="de"/>
        </w:rPr>
        <w:t>e</w:t>
      </w:r>
      <w:r w:rsidRPr="00932654">
        <w:rPr>
          <w:rFonts w:ascii="Arial" w:eastAsia="Arial" w:hAnsi="Arial" w:cs="Arial"/>
          <w:lang w:val="de"/>
        </w:rPr>
        <w:t>nutzer, die nicht autorisierte Kopien der Software auf den Arbeitsplätzen oder dem Netzwerk machen, werden strafrechtlich verfolgt. Die Installation von nicht autorisierter Hardware und Software ist nicht zulässig. In solchen Fällen werden Disziplinarma</w:t>
      </w:r>
      <w:r w:rsidRPr="00932654">
        <w:rPr>
          <w:rFonts w:ascii="Arial" w:eastAsia="Arial" w:hAnsi="Arial" w:cs="Arial"/>
          <w:lang w:val="de"/>
        </w:rPr>
        <w:t>ß</w:t>
      </w:r>
      <w:r w:rsidRPr="00932654">
        <w:rPr>
          <w:rFonts w:ascii="Arial" w:eastAsia="Arial" w:hAnsi="Arial" w:cs="Arial"/>
          <w:lang w:val="de"/>
        </w:rPr>
        <w:t>nahmen nach Schwere des Falles ergriffen.</w:t>
      </w:r>
      <w:r w:rsidRPr="00932654">
        <w:br/>
      </w:r>
      <w:r w:rsidRPr="00932654">
        <w:rPr>
          <w:rFonts w:ascii="Arial" w:eastAsia="Arial" w:hAnsi="Arial" w:cs="Arial"/>
          <w:lang w:val="de"/>
        </w:rPr>
        <w:t>e. Externe Geräte können nur dann mit dem Computer oder Netzwerk verbunden sein, wenn es absolut notwendig ist. Die Verwendung von persönlichen CD-ROMs, USB oder anderen Datenträgern sollte minimal sein. Die Verringerung des Datenverkehrs unnötigerweise durch das Senden oder Herunterladen großer Dateien (z. B. Grafiken, Videos) ist zu vermeiden. Sollten die Nutzer illegitim größere Datenmengen in ihrem zugeteilten Speicherplatz speichern, so ist die Schule berechtigt, diese Daten zu l</w:t>
      </w:r>
      <w:r w:rsidRPr="00932654">
        <w:rPr>
          <w:rFonts w:ascii="Arial" w:eastAsia="Arial" w:hAnsi="Arial" w:cs="Arial"/>
          <w:lang w:val="de"/>
        </w:rPr>
        <w:t>ö</w:t>
      </w:r>
      <w:r w:rsidRPr="00932654">
        <w:rPr>
          <w:rFonts w:ascii="Arial" w:eastAsia="Arial" w:hAnsi="Arial" w:cs="Arial"/>
          <w:lang w:val="de"/>
        </w:rPr>
        <w:t>schen.</w:t>
      </w:r>
    </w:p>
    <w:p w14:paraId="1CB90163" w14:textId="6C608757" w:rsidR="24745562" w:rsidRPr="00932654" w:rsidRDefault="24745562" w:rsidP="24745562">
      <w:pPr>
        <w:jc w:val="both"/>
        <w:rPr>
          <w:rFonts w:ascii="Arial" w:eastAsia="Arial" w:hAnsi="Arial" w:cs="Arial"/>
          <w:lang w:val="de"/>
        </w:rPr>
      </w:pPr>
      <w:r w:rsidRPr="00932654">
        <w:rPr>
          <w:rFonts w:ascii="Arial" w:eastAsia="Arial" w:hAnsi="Arial" w:cs="Arial"/>
          <w:lang w:val="de"/>
        </w:rPr>
        <w:t xml:space="preserve">f. Jegliche Pannen oder Schäden </w:t>
      </w:r>
      <w:proofErr w:type="gramStart"/>
      <w:r w:rsidRPr="00932654">
        <w:rPr>
          <w:rFonts w:ascii="Arial" w:eastAsia="Arial" w:hAnsi="Arial" w:cs="Arial"/>
          <w:lang w:val="de"/>
        </w:rPr>
        <w:t>sind</w:t>
      </w:r>
      <w:proofErr w:type="gramEnd"/>
      <w:r w:rsidRPr="00932654">
        <w:rPr>
          <w:rFonts w:ascii="Arial" w:eastAsia="Arial" w:hAnsi="Arial" w:cs="Arial"/>
          <w:lang w:val="de"/>
        </w:rPr>
        <w:t xml:space="preserve"> dem Verantwortlichen des Rechners unverzü</w:t>
      </w:r>
      <w:r w:rsidRPr="00932654">
        <w:rPr>
          <w:rFonts w:ascii="Arial" w:eastAsia="Arial" w:hAnsi="Arial" w:cs="Arial"/>
          <w:lang w:val="de"/>
        </w:rPr>
        <w:t>g</w:t>
      </w:r>
      <w:r w:rsidRPr="00932654">
        <w:rPr>
          <w:rFonts w:ascii="Arial" w:eastAsia="Arial" w:hAnsi="Arial" w:cs="Arial"/>
          <w:lang w:val="de"/>
        </w:rPr>
        <w:t>lich zu melden. Wer das Gerät vorsätzlich beschädigt, haftet für dessen Ersatz.</w:t>
      </w:r>
    </w:p>
    <w:p w14:paraId="238340A6" w14:textId="5AF3FD45" w:rsidR="24745562" w:rsidRPr="00932654" w:rsidRDefault="24745562" w:rsidP="24745562">
      <w:pPr>
        <w:jc w:val="both"/>
        <w:rPr>
          <w:rFonts w:ascii="Arial" w:eastAsia="Arial" w:hAnsi="Arial" w:cs="Arial"/>
          <w:lang w:val="de"/>
        </w:rPr>
      </w:pPr>
      <w:r w:rsidRPr="00932654">
        <w:rPr>
          <w:rFonts w:ascii="Arial" w:eastAsia="Arial" w:hAnsi="Arial" w:cs="Arial"/>
          <w:lang w:val="de"/>
        </w:rPr>
        <w:t>g. Die Schüler werden nicht in der Lage sein, auf den Computern ohne Passwort zu arbeiten und müssen sich abmelden, wenn sie fertig sind. Die Schülerinnen und Sch</w:t>
      </w:r>
      <w:r w:rsidRPr="00932654">
        <w:rPr>
          <w:rFonts w:ascii="Arial" w:eastAsia="Arial" w:hAnsi="Arial" w:cs="Arial"/>
          <w:lang w:val="de"/>
        </w:rPr>
        <w:t>ü</w:t>
      </w:r>
      <w:r w:rsidRPr="00932654">
        <w:rPr>
          <w:rFonts w:ascii="Arial" w:eastAsia="Arial" w:hAnsi="Arial" w:cs="Arial"/>
          <w:lang w:val="de"/>
        </w:rPr>
        <w:t>ler sind für alle unter ihrer Benutzerkennung durchgeführten Maßnahmen verantwor</w:t>
      </w:r>
      <w:r w:rsidRPr="00932654">
        <w:rPr>
          <w:rFonts w:ascii="Arial" w:eastAsia="Arial" w:hAnsi="Arial" w:cs="Arial"/>
          <w:lang w:val="de"/>
        </w:rPr>
        <w:t>t</w:t>
      </w:r>
      <w:r w:rsidRPr="00932654">
        <w:rPr>
          <w:rFonts w:ascii="Arial" w:eastAsia="Arial" w:hAnsi="Arial" w:cs="Arial"/>
          <w:lang w:val="de"/>
        </w:rPr>
        <w:t>lich. Passwörter dürfen daher nicht an Dritte weitergegeben werden. Die Anmeldung mit dem Passwort eines anderen Benutzers ist verboten. Für den Fall, dass ein Sch</w:t>
      </w:r>
      <w:r w:rsidRPr="00932654">
        <w:rPr>
          <w:rFonts w:ascii="Arial" w:eastAsia="Arial" w:hAnsi="Arial" w:cs="Arial"/>
          <w:lang w:val="de"/>
        </w:rPr>
        <w:t>ü</w:t>
      </w:r>
      <w:r w:rsidRPr="00932654">
        <w:rPr>
          <w:rFonts w:ascii="Arial" w:eastAsia="Arial" w:hAnsi="Arial" w:cs="Arial"/>
          <w:lang w:val="de"/>
        </w:rPr>
        <w:t>ler das Passwort eines anderen Nutzers erlernt, informiert er die Schule unverzüglich.</w:t>
      </w:r>
    </w:p>
    <w:p w14:paraId="30AC121D" w14:textId="692096EC" w:rsidR="24745562" w:rsidRPr="00932654" w:rsidRDefault="24745562" w:rsidP="24745562">
      <w:pPr>
        <w:jc w:val="both"/>
        <w:rPr>
          <w:rFonts w:ascii="Arial" w:eastAsia="Arial" w:hAnsi="Arial" w:cs="Arial"/>
          <w:lang w:val="de"/>
        </w:rPr>
      </w:pPr>
      <w:r w:rsidRPr="00932654">
        <w:rPr>
          <w:rFonts w:ascii="Arial" w:eastAsia="Arial" w:hAnsi="Arial" w:cs="Arial"/>
          <w:lang w:val="de"/>
        </w:rPr>
        <w:t>h. Bei der Erfüllung seiner aufsichtsrechtlichen Verpflichtungen ist die Schule berec</w:t>
      </w:r>
      <w:r w:rsidRPr="00932654">
        <w:rPr>
          <w:rFonts w:ascii="Arial" w:eastAsia="Arial" w:hAnsi="Arial" w:cs="Arial"/>
          <w:lang w:val="de"/>
        </w:rPr>
        <w:t>h</w:t>
      </w:r>
      <w:r w:rsidRPr="00932654">
        <w:rPr>
          <w:rFonts w:ascii="Arial" w:eastAsia="Arial" w:hAnsi="Arial" w:cs="Arial"/>
          <w:lang w:val="de"/>
        </w:rPr>
        <w:t xml:space="preserve">tigt, das Datenverkehrsprofil eines Nutzers zu speichern und zu überwachen. Die Schule wird bei </w:t>
      </w:r>
      <w:r w:rsidR="00FA55B4" w:rsidRPr="00932654">
        <w:rPr>
          <w:rFonts w:ascii="Arial" w:eastAsia="Arial" w:hAnsi="Arial" w:cs="Arial"/>
          <w:lang w:val="de"/>
        </w:rPr>
        <w:t>dem</w:t>
      </w:r>
      <w:r w:rsidRPr="00932654">
        <w:rPr>
          <w:rFonts w:ascii="Arial" w:eastAsia="Arial" w:hAnsi="Arial" w:cs="Arial"/>
          <w:lang w:val="de"/>
        </w:rPr>
        <w:t xml:space="preserve"> Verdachtsmissbrauch und bei der Spotkontrolle nur das Inspekt</w:t>
      </w:r>
      <w:r w:rsidRPr="00932654">
        <w:rPr>
          <w:rFonts w:ascii="Arial" w:eastAsia="Arial" w:hAnsi="Arial" w:cs="Arial"/>
          <w:lang w:val="de"/>
        </w:rPr>
        <w:t>i</w:t>
      </w:r>
      <w:r w:rsidRPr="00932654">
        <w:rPr>
          <w:rFonts w:ascii="Arial" w:eastAsia="Arial" w:hAnsi="Arial" w:cs="Arial"/>
          <w:lang w:val="de"/>
        </w:rPr>
        <w:t>onsrecht nutzen. Alle Daten (einschließlich persönlicher Daten und E-Mails), die auf den Workstations oder dem Netzwerk gespeichert sind, können vom Netzwerkadm</w:t>
      </w:r>
      <w:r w:rsidRPr="00932654">
        <w:rPr>
          <w:rFonts w:ascii="Arial" w:eastAsia="Arial" w:hAnsi="Arial" w:cs="Arial"/>
          <w:lang w:val="de"/>
        </w:rPr>
        <w:t>i</w:t>
      </w:r>
      <w:r w:rsidRPr="00932654">
        <w:rPr>
          <w:rFonts w:ascii="Arial" w:eastAsia="Arial" w:hAnsi="Arial" w:cs="Arial"/>
          <w:lang w:val="de"/>
        </w:rPr>
        <w:t>nistrator bei der ES KARLSRUHE abgerufen werden.</w:t>
      </w:r>
    </w:p>
    <w:p w14:paraId="06AC55CD" w14:textId="1D0DB732" w:rsidR="24745562" w:rsidRPr="00932654" w:rsidRDefault="24745562" w:rsidP="24745562">
      <w:pPr>
        <w:jc w:val="both"/>
        <w:rPr>
          <w:rFonts w:ascii="Arial" w:eastAsia="Arial" w:hAnsi="Arial" w:cs="Arial"/>
          <w:lang w:val="de"/>
        </w:rPr>
      </w:pPr>
      <w:r w:rsidRPr="00932654">
        <w:rPr>
          <w:rFonts w:ascii="Arial" w:eastAsia="Arial" w:hAnsi="Arial" w:cs="Arial"/>
          <w:lang w:val="de"/>
        </w:rPr>
        <w:t>i. Das Recht eines Nutzers auf Schutz personenbezogener Daten im Netz vor unb</w:t>
      </w:r>
      <w:r w:rsidRPr="00932654">
        <w:rPr>
          <w:rFonts w:ascii="Arial" w:eastAsia="Arial" w:hAnsi="Arial" w:cs="Arial"/>
          <w:lang w:val="de"/>
        </w:rPr>
        <w:t>e</w:t>
      </w:r>
      <w:r w:rsidRPr="00932654">
        <w:rPr>
          <w:rFonts w:ascii="Arial" w:eastAsia="Arial" w:hAnsi="Arial" w:cs="Arial"/>
          <w:lang w:val="de"/>
        </w:rPr>
        <w:t>fugtem Zugriff durch Dritte gilt nicht für die ES KARLSRUHE. Die Geheimhaltung der über das Internet übermittelten Daten kann nicht garantiert werden.</w:t>
      </w:r>
    </w:p>
    <w:p w14:paraId="4484D407" w14:textId="70D31B40" w:rsidR="24745562" w:rsidRPr="00932654" w:rsidRDefault="24745562" w:rsidP="24745562">
      <w:pPr>
        <w:jc w:val="both"/>
        <w:rPr>
          <w:rFonts w:ascii="Arial" w:eastAsia="Arial" w:hAnsi="Arial" w:cs="Arial"/>
          <w:lang w:val="de"/>
        </w:rPr>
      </w:pPr>
      <w:r w:rsidRPr="00932654">
        <w:rPr>
          <w:rFonts w:ascii="Arial" w:eastAsia="Arial" w:hAnsi="Arial" w:cs="Arial"/>
          <w:lang w:val="de"/>
        </w:rPr>
        <w:t>j. Schadensersatzansprüche wegen Viren dürfen nicht gegen die ES KARLSRUHE erhoben werden.</w:t>
      </w:r>
    </w:p>
    <w:p w14:paraId="4CFE8605" w14:textId="37A9539E" w:rsidR="24745562" w:rsidRPr="00932654" w:rsidRDefault="24745562" w:rsidP="24745562">
      <w:pPr>
        <w:jc w:val="both"/>
        <w:rPr>
          <w:rFonts w:ascii="Arial" w:eastAsia="Arial" w:hAnsi="Arial" w:cs="Arial"/>
          <w:lang w:val="de"/>
        </w:rPr>
      </w:pPr>
      <w:r w:rsidRPr="00932654">
        <w:rPr>
          <w:rFonts w:ascii="Arial" w:eastAsia="Arial" w:hAnsi="Arial" w:cs="Arial"/>
          <w:lang w:val="de"/>
        </w:rPr>
        <w:t>k. Es gelten insbesondere die Bestimmungen des Strafrechts, des Urheberrechts und des Jugendschutzgesetzes. Das Herunterladen von pornografischem oder rassist</w:t>
      </w:r>
      <w:r w:rsidRPr="00932654">
        <w:rPr>
          <w:rFonts w:ascii="Arial" w:eastAsia="Arial" w:hAnsi="Arial" w:cs="Arial"/>
          <w:lang w:val="de"/>
        </w:rPr>
        <w:t>i</w:t>
      </w:r>
      <w:r w:rsidRPr="00932654">
        <w:rPr>
          <w:rFonts w:ascii="Arial" w:eastAsia="Arial" w:hAnsi="Arial" w:cs="Arial"/>
          <w:lang w:val="de"/>
        </w:rPr>
        <w:t>schem Material ist verboten. Für den Fall, dass ein solches Material versehentlich he</w:t>
      </w:r>
      <w:r w:rsidRPr="00932654">
        <w:rPr>
          <w:rFonts w:ascii="Arial" w:eastAsia="Arial" w:hAnsi="Arial" w:cs="Arial"/>
          <w:lang w:val="de"/>
        </w:rPr>
        <w:t>r</w:t>
      </w:r>
      <w:r w:rsidRPr="00932654">
        <w:rPr>
          <w:rFonts w:ascii="Arial" w:eastAsia="Arial" w:hAnsi="Arial" w:cs="Arial"/>
          <w:lang w:val="de"/>
        </w:rPr>
        <w:t>untergeladen wird, sollte der Antrag geschlossen und der Vorgesetzte benachrichtigt werden.</w:t>
      </w:r>
    </w:p>
    <w:p w14:paraId="0C0E7EE5" w14:textId="6E05E900" w:rsidR="24745562" w:rsidRPr="00932654" w:rsidRDefault="24745562" w:rsidP="24745562">
      <w:pPr>
        <w:jc w:val="both"/>
        <w:rPr>
          <w:rFonts w:ascii="Arial" w:eastAsia="Arial" w:hAnsi="Arial" w:cs="Arial"/>
          <w:lang w:val="de"/>
        </w:rPr>
      </w:pPr>
      <w:r w:rsidRPr="00932654">
        <w:rPr>
          <w:rFonts w:ascii="Arial" w:eastAsia="Arial" w:hAnsi="Arial" w:cs="Arial"/>
          <w:lang w:val="de"/>
        </w:rPr>
        <w:t xml:space="preserve">l. </w:t>
      </w:r>
      <w:proofErr w:type="gramStart"/>
      <w:r w:rsidRPr="00932654">
        <w:rPr>
          <w:rFonts w:ascii="Arial" w:eastAsia="Arial" w:hAnsi="Arial" w:cs="Arial"/>
          <w:lang w:val="de"/>
        </w:rPr>
        <w:t>Das</w:t>
      </w:r>
      <w:proofErr w:type="gramEnd"/>
      <w:r w:rsidRPr="00932654">
        <w:rPr>
          <w:rFonts w:ascii="Arial" w:eastAsia="Arial" w:hAnsi="Arial" w:cs="Arial"/>
          <w:lang w:val="de"/>
        </w:rPr>
        <w:t xml:space="preserve"> Chatten, das Spielen, das Versenden von pornographischen, gewalttätigen oder rassistischen Material ist verboten und in solchen Fällen können Disziplinarmaßna</w:t>
      </w:r>
      <w:r w:rsidRPr="00932654">
        <w:rPr>
          <w:rFonts w:ascii="Arial" w:eastAsia="Arial" w:hAnsi="Arial" w:cs="Arial"/>
          <w:lang w:val="de"/>
        </w:rPr>
        <w:t>h</w:t>
      </w:r>
      <w:r w:rsidRPr="00932654">
        <w:rPr>
          <w:rFonts w:ascii="Arial" w:eastAsia="Arial" w:hAnsi="Arial" w:cs="Arial"/>
          <w:lang w:val="de"/>
        </w:rPr>
        <w:t xml:space="preserve">men nach der Schwere der Handlung getroffen werden. </w:t>
      </w:r>
      <w:r w:rsidRPr="00932654">
        <w:rPr>
          <w:rFonts w:ascii="Arial" w:eastAsia="Arial" w:hAnsi="Arial" w:cs="Arial"/>
          <w:u w:val="single"/>
          <w:lang w:val="de"/>
        </w:rPr>
        <w:t>Benutzer dürfen den Internet-Zugang nur für schulbezogene Zwecke nutzen</w:t>
      </w:r>
      <w:r w:rsidRPr="00932654">
        <w:rPr>
          <w:rFonts w:ascii="Arial" w:eastAsia="Arial" w:hAnsi="Arial" w:cs="Arial"/>
          <w:lang w:val="de"/>
        </w:rPr>
        <w:t>. Dazu gehört ein elektronischer Info</w:t>
      </w:r>
      <w:r w:rsidRPr="00932654">
        <w:rPr>
          <w:rFonts w:ascii="Arial" w:eastAsia="Arial" w:hAnsi="Arial" w:cs="Arial"/>
          <w:lang w:val="de"/>
        </w:rPr>
        <w:t>r</w:t>
      </w:r>
      <w:r w:rsidRPr="00932654">
        <w:rPr>
          <w:rFonts w:ascii="Arial" w:eastAsia="Arial" w:hAnsi="Arial" w:cs="Arial"/>
          <w:lang w:val="de"/>
        </w:rPr>
        <w:t>mationsaustausch, der von seiner Inhalts- und Adressliste aus schulisch gesehen werden kann. Aufgrund der Art und Weise, wie diese Informationen verbreitet werden, wird sie nicht intern gefiltert. Seine Quellen sind rund um den Globus und werden durch technische und nicht inhaltliche Verfahren verteilt. Sollte jemand beleidigt, ve</w:t>
      </w:r>
      <w:r w:rsidRPr="00932654">
        <w:rPr>
          <w:rFonts w:ascii="Arial" w:eastAsia="Arial" w:hAnsi="Arial" w:cs="Arial"/>
          <w:lang w:val="de"/>
        </w:rPr>
        <w:t>r</w:t>
      </w:r>
      <w:r w:rsidRPr="00932654">
        <w:rPr>
          <w:rFonts w:ascii="Arial" w:eastAsia="Arial" w:hAnsi="Arial" w:cs="Arial"/>
          <w:lang w:val="de"/>
        </w:rPr>
        <w:t>schlechtert oder auf andere Weise von solchen Informationen missbraucht werden, so sollte er dies mit dem Absender besprechen.</w:t>
      </w:r>
    </w:p>
    <w:p w14:paraId="21FB461E" w14:textId="4A8C4A8D" w:rsidR="24745562" w:rsidRPr="00932654" w:rsidRDefault="24745562" w:rsidP="00932654">
      <w:pPr>
        <w:rPr>
          <w:rFonts w:ascii="Arial" w:eastAsia="Arial" w:hAnsi="Arial" w:cs="Arial"/>
          <w:lang w:val="de"/>
        </w:rPr>
      </w:pPr>
      <w:r w:rsidRPr="00932654">
        <w:rPr>
          <w:rFonts w:ascii="Arial" w:eastAsia="Arial" w:hAnsi="Arial" w:cs="Arial"/>
          <w:lang w:val="de"/>
        </w:rPr>
        <w:t>m. Die ES KARLSRUHE ist nicht verantwortlich für Material, das über das Internet heruntergeladen wird. Der Nutzer darf den Namen der Schule nicht nutzen, um ein Vertragsverhältnis einzugehen oder sich für kostenpflichtige Online-Dienste ohne E</w:t>
      </w:r>
      <w:r w:rsidRPr="00932654">
        <w:rPr>
          <w:rFonts w:ascii="Arial" w:eastAsia="Arial" w:hAnsi="Arial" w:cs="Arial"/>
          <w:lang w:val="de"/>
        </w:rPr>
        <w:t>r</w:t>
      </w:r>
      <w:r w:rsidRPr="00932654">
        <w:rPr>
          <w:rFonts w:ascii="Arial" w:eastAsia="Arial" w:hAnsi="Arial" w:cs="Arial"/>
          <w:lang w:val="de"/>
        </w:rPr>
        <w:t>laubnis zu registrieren. Es ist daher streng verboten, das Konto bei der ES KARL</w:t>
      </w:r>
      <w:r w:rsidRPr="00932654">
        <w:rPr>
          <w:rFonts w:ascii="Arial" w:eastAsia="Arial" w:hAnsi="Arial" w:cs="Arial"/>
          <w:lang w:val="de"/>
        </w:rPr>
        <w:t>S</w:t>
      </w:r>
      <w:r w:rsidRPr="00932654">
        <w:rPr>
          <w:rFonts w:ascii="Arial" w:eastAsia="Arial" w:hAnsi="Arial" w:cs="Arial"/>
          <w:lang w:val="de"/>
        </w:rPr>
        <w:t>RUHE zu verwenden, um Informationen zu verteilen, die den Ruf der Schule beei</w:t>
      </w:r>
      <w:r w:rsidRPr="00932654">
        <w:rPr>
          <w:rFonts w:ascii="Arial" w:eastAsia="Arial" w:hAnsi="Arial" w:cs="Arial"/>
          <w:lang w:val="de"/>
        </w:rPr>
        <w:t>n</w:t>
      </w:r>
      <w:r w:rsidRPr="00932654">
        <w:rPr>
          <w:rFonts w:ascii="Arial" w:eastAsia="Arial" w:hAnsi="Arial" w:cs="Arial"/>
          <w:lang w:val="de"/>
        </w:rPr>
        <w:t xml:space="preserve">trächtigen können. Informationen dürfen nur auf der Website der Schule veröffentlicht </w:t>
      </w:r>
      <w:r w:rsidRPr="00932654">
        <w:rPr>
          <w:rFonts w:ascii="Arial" w:eastAsia="Arial" w:hAnsi="Arial" w:cs="Arial"/>
          <w:lang w:val="de"/>
        </w:rPr>
        <w:lastRenderedPageBreak/>
        <w:t>werden.</w:t>
      </w:r>
      <w:r w:rsidRPr="00932654">
        <w:br/>
      </w:r>
      <w:r w:rsidRPr="00932654">
        <w:rPr>
          <w:rFonts w:ascii="Arial" w:eastAsia="Arial" w:hAnsi="Arial" w:cs="Arial"/>
          <w:lang w:val="de"/>
        </w:rPr>
        <w:t>n. Das Urheberrechtsgesetz gilt insbesondere für Fremdmaterial. Zum Beispiel können digitale Texte, Bilder und andere Informationen nur auf der Website mit der Erlaubnis des Urhebers verwendet werden. In solchen Fällen wird der Absender benannt, wenn er / sie es wünscht. Das Recht des Urheberrechts, sein eigenes Bild auf der Website zu veröffentlichen, ist ebenfalls zu beachten.</w:t>
      </w:r>
      <w:r w:rsidRPr="00932654">
        <w:br/>
      </w:r>
      <w:r w:rsidRPr="00932654">
        <w:rPr>
          <w:rFonts w:ascii="Arial" w:eastAsia="Arial" w:hAnsi="Arial" w:cs="Arial"/>
          <w:lang w:val="de"/>
        </w:rPr>
        <w:t>o. Eine Verletzung dieses Verhaltenskodex kann zum Verlust der Benutzerberecht</w:t>
      </w:r>
      <w:r w:rsidRPr="00932654">
        <w:rPr>
          <w:rFonts w:ascii="Arial" w:eastAsia="Arial" w:hAnsi="Arial" w:cs="Arial"/>
          <w:lang w:val="de"/>
        </w:rPr>
        <w:t>i</w:t>
      </w:r>
      <w:r w:rsidRPr="00932654">
        <w:rPr>
          <w:rFonts w:ascii="Arial" w:eastAsia="Arial" w:hAnsi="Arial" w:cs="Arial"/>
          <w:lang w:val="de"/>
        </w:rPr>
        <w:t>gung für das Netzwerk und die Arbeitsplätze sowie Disziplinarmaßnahmen führen.</w:t>
      </w:r>
    </w:p>
    <w:p w14:paraId="657FFD00" w14:textId="77777777" w:rsidR="0093074F" w:rsidRPr="00932654" w:rsidRDefault="0093074F" w:rsidP="00CD1F19">
      <w:pPr>
        <w:tabs>
          <w:tab w:val="left" w:pos="1440"/>
        </w:tabs>
        <w:jc w:val="both"/>
        <w:rPr>
          <w:rFonts w:ascii="Arial" w:hAnsi="Arial" w:cs="Arial"/>
        </w:rPr>
      </w:pPr>
    </w:p>
    <w:p w14:paraId="757FF16E" w14:textId="77777777" w:rsidR="00BD4096" w:rsidRPr="00932654" w:rsidRDefault="00BD4096" w:rsidP="00CD1F19">
      <w:pPr>
        <w:tabs>
          <w:tab w:val="left" w:pos="1440"/>
        </w:tabs>
        <w:jc w:val="both"/>
        <w:rPr>
          <w:rFonts w:ascii="Arial" w:hAnsi="Arial" w:cs="Arial"/>
        </w:rPr>
      </w:pPr>
    </w:p>
    <w:p w14:paraId="69CFBA7F" w14:textId="3E4621CA" w:rsidR="00BD4096" w:rsidRPr="00932654" w:rsidRDefault="24745562" w:rsidP="24745562">
      <w:pPr>
        <w:tabs>
          <w:tab w:val="left" w:pos="1440"/>
        </w:tabs>
        <w:jc w:val="both"/>
        <w:outlineLvl w:val="0"/>
        <w:rPr>
          <w:rFonts w:ascii="Arial" w:hAnsi="Arial" w:cs="Arial"/>
          <w:b/>
          <w:bCs/>
          <w:u w:val="single"/>
        </w:rPr>
      </w:pPr>
      <w:r w:rsidRPr="00932654">
        <w:rPr>
          <w:rFonts w:ascii="Arial" w:hAnsi="Arial" w:cs="Arial"/>
          <w:b/>
          <w:bCs/>
          <w:u w:val="single"/>
        </w:rPr>
        <w:t>6.6.Spinde</w:t>
      </w:r>
    </w:p>
    <w:p w14:paraId="439A3235" w14:textId="77777777" w:rsidR="00BD4096" w:rsidRPr="00932654" w:rsidRDefault="00BD4096" w:rsidP="24745562">
      <w:pPr>
        <w:tabs>
          <w:tab w:val="left" w:pos="1440"/>
        </w:tabs>
        <w:jc w:val="both"/>
        <w:rPr>
          <w:rFonts w:ascii="Arial" w:hAnsi="Arial" w:cs="Arial"/>
        </w:rPr>
      </w:pPr>
    </w:p>
    <w:p w14:paraId="71DFB884" w14:textId="24001907" w:rsidR="24745562" w:rsidRPr="00932654" w:rsidRDefault="24745562" w:rsidP="24745562">
      <w:pPr>
        <w:jc w:val="both"/>
        <w:rPr>
          <w:rFonts w:ascii="Arial" w:eastAsia="Arial" w:hAnsi="Arial" w:cs="Arial"/>
          <w:lang w:val="de"/>
        </w:rPr>
      </w:pPr>
      <w:r w:rsidRPr="00932654">
        <w:rPr>
          <w:rFonts w:ascii="Arial" w:eastAsia="Arial" w:hAnsi="Arial" w:cs="Arial"/>
          <w:lang w:val="de"/>
        </w:rPr>
        <w:t>Jeder Schüler wird ein Spind für seine persönlichen S</w:t>
      </w:r>
      <w:bookmarkStart w:id="0" w:name="_GoBack"/>
      <w:bookmarkEnd w:id="0"/>
      <w:r w:rsidRPr="00932654">
        <w:rPr>
          <w:rFonts w:ascii="Arial" w:eastAsia="Arial" w:hAnsi="Arial" w:cs="Arial"/>
          <w:lang w:val="de"/>
        </w:rPr>
        <w:t>achen zugewiesen. Jeder Sch</w:t>
      </w:r>
      <w:r w:rsidRPr="00932654">
        <w:rPr>
          <w:rFonts w:ascii="Arial" w:eastAsia="Arial" w:hAnsi="Arial" w:cs="Arial"/>
          <w:lang w:val="de"/>
        </w:rPr>
        <w:t>ü</w:t>
      </w:r>
      <w:r w:rsidRPr="00932654">
        <w:rPr>
          <w:rFonts w:ascii="Arial" w:eastAsia="Arial" w:hAnsi="Arial" w:cs="Arial"/>
          <w:lang w:val="de"/>
        </w:rPr>
        <w:t>ler ist persönlich dafür verantwortlich, sein Schließfach sauber und ordentlich zu halten (kein übrig gebliebenes Essen, kein Graffiti usw.). Der Schüler und seine Eltern we</w:t>
      </w:r>
      <w:r w:rsidRPr="00932654">
        <w:rPr>
          <w:rFonts w:ascii="Arial" w:eastAsia="Arial" w:hAnsi="Arial" w:cs="Arial"/>
          <w:lang w:val="de"/>
        </w:rPr>
        <w:t>r</w:t>
      </w:r>
      <w:r w:rsidRPr="00932654">
        <w:rPr>
          <w:rFonts w:ascii="Arial" w:eastAsia="Arial" w:hAnsi="Arial" w:cs="Arial"/>
          <w:lang w:val="de"/>
        </w:rPr>
        <w:t>den für jeden vorsätzlichen Schaden verantwortlich gemacht. Jedes Schließfach soll vor den Sommerferien für die jährliche Reinigung komplett geräumt werden.</w:t>
      </w:r>
    </w:p>
    <w:p w14:paraId="3E1AF399" w14:textId="77777777" w:rsidR="003B4589" w:rsidRPr="00932654" w:rsidRDefault="003B4589" w:rsidP="00CD1F19">
      <w:pPr>
        <w:tabs>
          <w:tab w:val="left" w:pos="1440"/>
        </w:tabs>
        <w:jc w:val="both"/>
        <w:rPr>
          <w:rFonts w:ascii="Arial" w:hAnsi="Arial" w:cs="Arial"/>
        </w:rPr>
      </w:pPr>
    </w:p>
    <w:p w14:paraId="119CD6A7" w14:textId="77777777" w:rsidR="00BD4096" w:rsidRPr="00932654" w:rsidRDefault="00BD4096" w:rsidP="00CD1F19">
      <w:pPr>
        <w:tabs>
          <w:tab w:val="left" w:pos="1440"/>
        </w:tabs>
        <w:jc w:val="both"/>
        <w:rPr>
          <w:rFonts w:ascii="Arial" w:hAnsi="Arial" w:cs="Arial"/>
        </w:rPr>
      </w:pPr>
    </w:p>
    <w:p w14:paraId="585187A4" w14:textId="77777777" w:rsidR="00BD4096" w:rsidRPr="00932654" w:rsidRDefault="35F85EBA" w:rsidP="35F85EBA">
      <w:pPr>
        <w:tabs>
          <w:tab w:val="left" w:pos="1440"/>
        </w:tabs>
        <w:jc w:val="both"/>
        <w:outlineLvl w:val="0"/>
        <w:rPr>
          <w:rFonts w:ascii="Arial" w:hAnsi="Arial" w:cs="Arial"/>
          <w:b/>
          <w:bCs/>
          <w:u w:val="single"/>
        </w:rPr>
      </w:pPr>
      <w:r w:rsidRPr="00932654">
        <w:rPr>
          <w:rFonts w:ascii="Arial" w:hAnsi="Arial" w:cs="Arial"/>
          <w:b/>
          <w:bCs/>
          <w:u w:val="single"/>
        </w:rPr>
        <w:t>6.7. Gebrauch von elektronischen Geräten</w:t>
      </w:r>
    </w:p>
    <w:p w14:paraId="5097B3A3" w14:textId="77777777" w:rsidR="00BD4096" w:rsidRPr="00932654" w:rsidRDefault="00BD4096" w:rsidP="00CD1F19">
      <w:pPr>
        <w:tabs>
          <w:tab w:val="left" w:pos="1440"/>
        </w:tabs>
        <w:jc w:val="both"/>
        <w:rPr>
          <w:rFonts w:ascii="Arial" w:hAnsi="Arial" w:cs="Arial"/>
        </w:rPr>
      </w:pPr>
    </w:p>
    <w:p w14:paraId="481A70AC" w14:textId="77777777" w:rsidR="00950538" w:rsidRPr="00932654" w:rsidRDefault="35F85EBA" w:rsidP="35F85EBA">
      <w:pPr>
        <w:jc w:val="both"/>
        <w:rPr>
          <w:rFonts w:ascii="Arial" w:hAnsi="Arial" w:cs="Arial"/>
        </w:rPr>
      </w:pPr>
      <w:r w:rsidRPr="00932654">
        <w:rPr>
          <w:rFonts w:ascii="Arial" w:hAnsi="Arial" w:cs="Arial"/>
        </w:rPr>
        <w:t>Elektronische Geräte sollen auf verantwortungsbewusste Art und Weise benutzt we</w:t>
      </w:r>
      <w:r w:rsidRPr="00932654">
        <w:rPr>
          <w:rFonts w:ascii="Arial" w:hAnsi="Arial" w:cs="Arial"/>
        </w:rPr>
        <w:t>r</w:t>
      </w:r>
      <w:r w:rsidRPr="00932654">
        <w:rPr>
          <w:rFonts w:ascii="Arial" w:hAnsi="Arial" w:cs="Arial"/>
        </w:rPr>
        <w:t>den. Der Gebrauch von elektronischen Geräten, ausgenommen Taschenrechner, i</w:t>
      </w:r>
      <w:r w:rsidRPr="00932654">
        <w:rPr>
          <w:rFonts w:ascii="Arial" w:hAnsi="Arial" w:cs="Arial"/>
        </w:rPr>
        <w:t>n</w:t>
      </w:r>
      <w:r w:rsidRPr="00932654">
        <w:rPr>
          <w:rFonts w:ascii="Arial" w:hAnsi="Arial" w:cs="Arial"/>
        </w:rPr>
        <w:t>nerhalb der Schulgebäude (einschließlich Pausenhof der Oberschule und Mensa a</w:t>
      </w:r>
      <w:r w:rsidRPr="00932654">
        <w:rPr>
          <w:rFonts w:ascii="Arial" w:hAnsi="Arial" w:cs="Arial"/>
        </w:rPr>
        <w:t>u</w:t>
      </w:r>
      <w:r w:rsidRPr="00932654">
        <w:rPr>
          <w:rFonts w:ascii="Arial" w:hAnsi="Arial" w:cs="Arial"/>
        </w:rPr>
        <w:t>ßerhalb der Mensaöffnungszeiten).</w:t>
      </w:r>
    </w:p>
    <w:p w14:paraId="3751CF5D" w14:textId="2288E281" w:rsidR="0093074F" w:rsidRPr="00932654" w:rsidRDefault="24745562" w:rsidP="24745562">
      <w:pPr>
        <w:jc w:val="both"/>
        <w:rPr>
          <w:rFonts w:ascii="Arial" w:hAnsi="Arial" w:cs="Arial"/>
        </w:rPr>
      </w:pPr>
      <w:r w:rsidRPr="00932654">
        <w:rPr>
          <w:rFonts w:ascii="Arial" w:hAnsi="Arial" w:cs="Arial"/>
        </w:rPr>
        <w:t xml:space="preserve">ist verboten. Computer, Laptops und Tablets können innerhalb der Arbeitszonen (Klassenzimmer, </w:t>
      </w:r>
      <w:proofErr w:type="gramStart"/>
      <w:r w:rsidRPr="00932654">
        <w:rPr>
          <w:rFonts w:ascii="Arial" w:hAnsi="Arial" w:cs="Arial"/>
        </w:rPr>
        <w:t>Bibliothek ,</w:t>
      </w:r>
      <w:proofErr w:type="gramEnd"/>
      <w:r w:rsidRPr="00932654">
        <w:rPr>
          <w:rFonts w:ascii="Arial" w:hAnsi="Arial" w:cs="Arial"/>
        </w:rPr>
        <w:t xml:space="preserve"> Arbeitsraum C025, oder </w:t>
      </w:r>
      <w:proofErr w:type="spellStart"/>
      <w:r w:rsidRPr="00932654">
        <w:rPr>
          <w:rFonts w:ascii="Arial" w:hAnsi="Arial" w:cs="Arial"/>
        </w:rPr>
        <w:t>Permanence</w:t>
      </w:r>
      <w:proofErr w:type="spellEnd"/>
      <w:r w:rsidRPr="00932654">
        <w:rPr>
          <w:rFonts w:ascii="Arial" w:hAnsi="Arial" w:cs="Arial"/>
        </w:rPr>
        <w:t>) unter Aufsicht von Lehrern oder anderen geeigneten Personen gem. den „Nutzungsordnung für die Computereinrichtungen der Europäischen Schule Karlsruhe“ benutzt werden. Werden elektronische Geräte außerhalb der zugelassenen Bereiche benutzt, so werden sie eingezogen und können von ihrem Besitzer erst um 15:30 oder – an kurzen Tagen – um 12.20 Uhr wieder abgeholt werden. Bei wiederholten Verstößen gegen diese R</w:t>
      </w:r>
      <w:r w:rsidRPr="00932654">
        <w:rPr>
          <w:rFonts w:ascii="Arial" w:hAnsi="Arial" w:cs="Arial"/>
        </w:rPr>
        <w:t>e</w:t>
      </w:r>
      <w:r w:rsidRPr="00932654">
        <w:rPr>
          <w:rFonts w:ascii="Arial" w:hAnsi="Arial" w:cs="Arial"/>
        </w:rPr>
        <w:t xml:space="preserve">geln können Disziplinarmaßnahmen ergriffen werden. </w:t>
      </w:r>
    </w:p>
    <w:p w14:paraId="4B974BF1" w14:textId="77777777" w:rsidR="00D64446" w:rsidRPr="00932654" w:rsidRDefault="00D64446" w:rsidP="00CD1F19">
      <w:pPr>
        <w:jc w:val="both"/>
        <w:rPr>
          <w:rFonts w:ascii="Arial" w:hAnsi="Arial" w:cs="Arial"/>
        </w:rPr>
      </w:pPr>
    </w:p>
    <w:p w14:paraId="2420E569" w14:textId="06A256AD" w:rsidR="00DB5F96" w:rsidRPr="00932654" w:rsidRDefault="24745562" w:rsidP="24745562">
      <w:pPr>
        <w:jc w:val="both"/>
        <w:rPr>
          <w:rFonts w:ascii="Arial" w:hAnsi="Arial" w:cs="Arial"/>
        </w:rPr>
      </w:pPr>
      <w:r w:rsidRPr="00932654">
        <w:rPr>
          <w:rFonts w:ascii="Arial" w:hAnsi="Arial" w:cs="Arial"/>
        </w:rPr>
        <w:t>Gegen Schüler, die  elektronische Geräte in unangemessener Weise (z. B. Fotografi</w:t>
      </w:r>
      <w:r w:rsidRPr="00932654">
        <w:rPr>
          <w:rFonts w:ascii="Arial" w:hAnsi="Arial" w:cs="Arial"/>
        </w:rPr>
        <w:t>e</w:t>
      </w:r>
      <w:r w:rsidRPr="00932654">
        <w:rPr>
          <w:rFonts w:ascii="Arial" w:hAnsi="Arial" w:cs="Arial"/>
        </w:rPr>
        <w:t>ren, Filmen ohne Erlaubnis) oder für illegale Vorgänge (illegale Downloads, „</w:t>
      </w:r>
      <w:proofErr w:type="spellStart"/>
      <w:r w:rsidRPr="00932654">
        <w:rPr>
          <w:rFonts w:ascii="Arial" w:hAnsi="Arial" w:cs="Arial"/>
        </w:rPr>
        <w:t>sexting</w:t>
      </w:r>
      <w:proofErr w:type="spellEnd"/>
      <w:r w:rsidRPr="00932654">
        <w:rPr>
          <w:rFonts w:ascii="Arial" w:hAnsi="Arial" w:cs="Arial"/>
        </w:rPr>
        <w:t xml:space="preserve">“ oder Cybermobbing) benutzen, werden sofort Disziplinarmaßnahmen ergriffen. </w:t>
      </w:r>
    </w:p>
    <w:p w14:paraId="1E5A28A3" w14:textId="77777777" w:rsidR="00DB5F96" w:rsidRPr="00932654" w:rsidRDefault="00DB5F96" w:rsidP="00CD1F19">
      <w:pPr>
        <w:jc w:val="both"/>
        <w:rPr>
          <w:rFonts w:ascii="Arial" w:hAnsi="Arial" w:cs="Arial"/>
        </w:rPr>
      </w:pPr>
    </w:p>
    <w:p w14:paraId="518EBB35" w14:textId="77777777" w:rsidR="00BD4096" w:rsidRPr="00932654" w:rsidRDefault="00BD4096" w:rsidP="00CD1F19">
      <w:pPr>
        <w:tabs>
          <w:tab w:val="left" w:pos="1440"/>
        </w:tabs>
        <w:jc w:val="both"/>
        <w:rPr>
          <w:rFonts w:ascii="Arial" w:hAnsi="Arial" w:cs="Arial"/>
        </w:rPr>
      </w:pPr>
    </w:p>
    <w:p w14:paraId="23BDCC94" w14:textId="77777777" w:rsidR="00BD4096" w:rsidRPr="00932654" w:rsidRDefault="35F85EBA" w:rsidP="35F85EBA">
      <w:pPr>
        <w:jc w:val="both"/>
        <w:outlineLvl w:val="0"/>
        <w:rPr>
          <w:rFonts w:ascii="Arial" w:hAnsi="Arial" w:cs="Arial"/>
          <w:b/>
          <w:bCs/>
          <w:u w:val="single"/>
        </w:rPr>
      </w:pPr>
      <w:r w:rsidRPr="00932654">
        <w:rPr>
          <w:rFonts w:ascii="Arial" w:hAnsi="Arial" w:cs="Arial"/>
          <w:b/>
          <w:bCs/>
          <w:u w:val="single"/>
        </w:rPr>
        <w:t>6.8. Rauchen auf dem Schulgelände</w:t>
      </w:r>
    </w:p>
    <w:p w14:paraId="0C7319FA" w14:textId="77777777" w:rsidR="00BD4096" w:rsidRPr="00932654" w:rsidRDefault="00BD4096" w:rsidP="00CD1F19">
      <w:pPr>
        <w:tabs>
          <w:tab w:val="left" w:pos="1440"/>
        </w:tabs>
        <w:jc w:val="both"/>
        <w:rPr>
          <w:rFonts w:ascii="Arial" w:hAnsi="Arial" w:cs="Arial"/>
          <w:u w:val="single"/>
        </w:rPr>
      </w:pPr>
    </w:p>
    <w:p w14:paraId="2FE05FC3" w14:textId="27A2571B" w:rsidR="00BD4096" w:rsidRPr="00932654" w:rsidRDefault="24745562" w:rsidP="24745562">
      <w:pPr>
        <w:tabs>
          <w:tab w:val="left" w:pos="1440"/>
        </w:tabs>
        <w:jc w:val="both"/>
        <w:rPr>
          <w:rFonts w:ascii="Arial" w:hAnsi="Arial" w:cs="Arial"/>
        </w:rPr>
      </w:pPr>
      <w:r w:rsidRPr="00932654">
        <w:rPr>
          <w:rFonts w:ascii="Arial" w:hAnsi="Arial" w:cs="Arial"/>
        </w:rPr>
        <w:t xml:space="preserve">Gemäß der deutschen Gesetzgebung ist das Rauchen auf dem Schulgelände nicht gestattet. Wenn ein Mitarbeiter der Schule einen Schüler auf dem Schulgelände beim Rauchen, </w:t>
      </w:r>
      <w:proofErr w:type="spellStart"/>
      <w:r w:rsidRPr="00932654">
        <w:rPr>
          <w:rFonts w:ascii="Arial" w:hAnsi="Arial" w:cs="Arial"/>
        </w:rPr>
        <w:t>Vaping</w:t>
      </w:r>
      <w:proofErr w:type="spellEnd"/>
      <w:r w:rsidRPr="00932654">
        <w:rPr>
          <w:rFonts w:ascii="Arial" w:hAnsi="Arial" w:cs="Arial"/>
        </w:rPr>
        <w:t xml:space="preserve"> oder im Besitz von Rauchwaren (inkl. Schnüffelstoffe,</w:t>
      </w:r>
      <w:r w:rsidRPr="00932654">
        <w:rPr>
          <w:rFonts w:ascii="Arial" w:eastAsia="Arial" w:hAnsi="Arial" w:cs="Arial"/>
        </w:rPr>
        <w:t xml:space="preserve"> elektronischer Zigaretten, e-Flüssigkeiten oder flüssiger Brennstoffe)</w:t>
      </w:r>
      <w:r w:rsidRPr="00932654">
        <w:rPr>
          <w:rFonts w:ascii="Arial" w:hAnsi="Arial" w:cs="Arial"/>
        </w:rPr>
        <w:t xml:space="preserve"> erwischt, oder dieser Regelve</w:t>
      </w:r>
      <w:r w:rsidRPr="00932654">
        <w:rPr>
          <w:rFonts w:ascii="Arial" w:hAnsi="Arial" w:cs="Arial"/>
        </w:rPr>
        <w:t>r</w:t>
      </w:r>
      <w:r w:rsidRPr="00932654">
        <w:rPr>
          <w:rFonts w:ascii="Arial" w:hAnsi="Arial" w:cs="Arial"/>
        </w:rPr>
        <w:t>stöße verdächtigt, muss er den Vorgang umgehend dem zuständigen Erziehungsber</w:t>
      </w:r>
      <w:r w:rsidRPr="00932654">
        <w:rPr>
          <w:rFonts w:ascii="Arial" w:hAnsi="Arial" w:cs="Arial"/>
        </w:rPr>
        <w:t>a</w:t>
      </w:r>
      <w:r w:rsidRPr="00932654">
        <w:rPr>
          <w:rFonts w:ascii="Arial" w:hAnsi="Arial" w:cs="Arial"/>
        </w:rPr>
        <w:t xml:space="preserve">ter melden. Die Eltern werden per Brief über den Vorfall informiert und daran erinnert, </w:t>
      </w:r>
      <w:r w:rsidRPr="00932654">
        <w:rPr>
          <w:rFonts w:ascii="Arial" w:hAnsi="Arial" w:cs="Arial"/>
        </w:rPr>
        <w:lastRenderedPageBreak/>
        <w:t>das Rauchen innerhalb der ESK nicht toleriert wird und dass wiederholte Verstöße gegen diese Regeln Disziplinarmaßnahmen nach sich ziehen.</w:t>
      </w:r>
    </w:p>
    <w:p w14:paraId="7C656A3F" w14:textId="77777777" w:rsidR="003E6F17" w:rsidRPr="00932654" w:rsidRDefault="003E6F17" w:rsidP="00CD1F19">
      <w:pPr>
        <w:tabs>
          <w:tab w:val="left" w:pos="1440"/>
        </w:tabs>
        <w:jc w:val="both"/>
        <w:rPr>
          <w:rFonts w:ascii="Arial" w:hAnsi="Arial" w:cs="Arial"/>
        </w:rPr>
      </w:pPr>
    </w:p>
    <w:p w14:paraId="43D22A9D" w14:textId="77777777" w:rsidR="003E6F17" w:rsidRPr="00932654" w:rsidRDefault="003E6F17" w:rsidP="00CD1F19">
      <w:pPr>
        <w:tabs>
          <w:tab w:val="left" w:pos="1440"/>
        </w:tabs>
        <w:jc w:val="both"/>
        <w:rPr>
          <w:rFonts w:ascii="Arial" w:hAnsi="Arial" w:cs="Arial"/>
        </w:rPr>
      </w:pPr>
    </w:p>
    <w:p w14:paraId="354B5903" w14:textId="77777777" w:rsidR="00BD4096" w:rsidRPr="00932654" w:rsidRDefault="35F85EBA" w:rsidP="35F85EBA">
      <w:pPr>
        <w:tabs>
          <w:tab w:val="left" w:pos="1440"/>
        </w:tabs>
        <w:jc w:val="both"/>
        <w:outlineLvl w:val="0"/>
        <w:rPr>
          <w:rFonts w:ascii="Arial" w:hAnsi="Arial" w:cs="Arial"/>
          <w:b/>
          <w:bCs/>
          <w:u w:val="single"/>
        </w:rPr>
      </w:pPr>
      <w:r w:rsidRPr="00932654">
        <w:rPr>
          <w:rFonts w:ascii="Arial" w:hAnsi="Arial" w:cs="Arial"/>
          <w:b/>
          <w:bCs/>
          <w:u w:val="single"/>
        </w:rPr>
        <w:t>6.9. Alkohol, Drogen und sonstige unerlaubte Sachen</w:t>
      </w:r>
    </w:p>
    <w:p w14:paraId="25331505" w14:textId="77777777" w:rsidR="00BD4096" w:rsidRPr="00932654" w:rsidRDefault="00BD4096" w:rsidP="00CD1F19">
      <w:pPr>
        <w:tabs>
          <w:tab w:val="left" w:pos="1440"/>
        </w:tabs>
        <w:jc w:val="both"/>
        <w:rPr>
          <w:rFonts w:ascii="Arial" w:hAnsi="Arial" w:cs="Arial"/>
        </w:rPr>
      </w:pPr>
    </w:p>
    <w:p w14:paraId="3A6D4C7B" w14:textId="77777777" w:rsidR="00BD4096" w:rsidRPr="00932654" w:rsidRDefault="35F85EBA" w:rsidP="35F85EBA">
      <w:pPr>
        <w:tabs>
          <w:tab w:val="left" w:pos="1440"/>
        </w:tabs>
        <w:jc w:val="both"/>
        <w:rPr>
          <w:rFonts w:ascii="Arial" w:hAnsi="Arial" w:cs="Arial"/>
        </w:rPr>
      </w:pPr>
      <w:r w:rsidRPr="00932654">
        <w:rPr>
          <w:rFonts w:ascii="Arial" w:hAnsi="Arial" w:cs="Arial"/>
        </w:rPr>
        <w:t>Der Besitz, der Gebrauch von oder der Handel mit illegalen Drogen, Alkohol oder a</w:t>
      </w:r>
      <w:r w:rsidRPr="00932654">
        <w:rPr>
          <w:rFonts w:ascii="Arial" w:hAnsi="Arial" w:cs="Arial"/>
        </w:rPr>
        <w:t>n</w:t>
      </w:r>
      <w:r w:rsidRPr="00932654">
        <w:rPr>
          <w:rFonts w:ascii="Arial" w:hAnsi="Arial" w:cs="Arial"/>
        </w:rPr>
        <w:t>deren gesundheitsschädlichen Substanzen ist streng verboten. Jegliches Vorkommnis im Zusammenhang mit dem Gebrauch von Drogen wird von der Schule untersucht und schriftliche Aufzeichnungen darüber gemacht. Die Schule informiert unverzüglich die Eltern/Erziehungsberechtigten. Wenn ein Mitarbeiter der Schule entdeckt, dass ein Schüler in der Schule mit Drogen dealt, muss er unverzüglich die Schulleitung info</w:t>
      </w:r>
      <w:r w:rsidRPr="00932654">
        <w:rPr>
          <w:rFonts w:ascii="Arial" w:hAnsi="Arial" w:cs="Arial"/>
        </w:rPr>
        <w:t>r</w:t>
      </w:r>
      <w:r w:rsidRPr="00932654">
        <w:rPr>
          <w:rFonts w:ascii="Arial" w:hAnsi="Arial" w:cs="Arial"/>
        </w:rPr>
        <w:t>mieren, die wiederum auch die Polizei in Kenntnis setzt. Jeglicher Gebrauch von ill</w:t>
      </w:r>
      <w:r w:rsidRPr="00932654">
        <w:rPr>
          <w:rFonts w:ascii="Arial" w:hAnsi="Arial" w:cs="Arial"/>
        </w:rPr>
        <w:t>e</w:t>
      </w:r>
      <w:r w:rsidRPr="00932654">
        <w:rPr>
          <w:rFonts w:ascii="Arial" w:hAnsi="Arial" w:cs="Arial"/>
        </w:rPr>
        <w:t>galen Drogen oder das Angebot, illegale Drogen auf dem oder in der Nähe des Schu</w:t>
      </w:r>
      <w:r w:rsidRPr="00932654">
        <w:rPr>
          <w:rFonts w:ascii="Arial" w:hAnsi="Arial" w:cs="Arial"/>
        </w:rPr>
        <w:t>l</w:t>
      </w:r>
      <w:r w:rsidRPr="00932654">
        <w:rPr>
          <w:rFonts w:ascii="Arial" w:hAnsi="Arial" w:cs="Arial"/>
        </w:rPr>
        <w:t>geländes oder auch auf Schulreisen zu besorgen, wird grundsätzlich durch Diszipl</w:t>
      </w:r>
      <w:r w:rsidRPr="00932654">
        <w:rPr>
          <w:rFonts w:ascii="Arial" w:hAnsi="Arial" w:cs="Arial"/>
        </w:rPr>
        <w:t>i</w:t>
      </w:r>
      <w:r w:rsidRPr="00932654">
        <w:rPr>
          <w:rFonts w:ascii="Arial" w:hAnsi="Arial" w:cs="Arial"/>
        </w:rPr>
        <w:t>narmaßnahmen geahndet.  Die ESK behält sich das Recht vor, jeden Schüler daue</w:t>
      </w:r>
      <w:r w:rsidRPr="00932654">
        <w:rPr>
          <w:rFonts w:ascii="Arial" w:hAnsi="Arial" w:cs="Arial"/>
        </w:rPr>
        <w:t>r</w:t>
      </w:r>
      <w:r w:rsidRPr="00932654">
        <w:rPr>
          <w:rFonts w:ascii="Arial" w:hAnsi="Arial" w:cs="Arial"/>
        </w:rPr>
        <w:t xml:space="preserve">haft der Schule zu verweisen, der sich selbst oder andere in Gefahr bringt. </w:t>
      </w:r>
    </w:p>
    <w:p w14:paraId="00BE526A" w14:textId="77777777" w:rsidR="00553158" w:rsidRPr="00932654" w:rsidRDefault="00553158" w:rsidP="00CD1F19">
      <w:pPr>
        <w:tabs>
          <w:tab w:val="left" w:pos="1440"/>
        </w:tabs>
        <w:jc w:val="both"/>
        <w:rPr>
          <w:rFonts w:ascii="Arial" w:hAnsi="Arial" w:cs="Arial"/>
        </w:rPr>
      </w:pPr>
    </w:p>
    <w:p w14:paraId="52344BC6" w14:textId="77777777" w:rsidR="00553158" w:rsidRPr="00932654" w:rsidRDefault="35F85EBA" w:rsidP="35F85EBA">
      <w:pPr>
        <w:tabs>
          <w:tab w:val="left" w:pos="1440"/>
        </w:tabs>
        <w:jc w:val="both"/>
        <w:rPr>
          <w:rFonts w:ascii="Arial" w:hAnsi="Arial" w:cs="Arial"/>
        </w:rPr>
      </w:pPr>
      <w:r w:rsidRPr="00932654">
        <w:rPr>
          <w:rFonts w:ascii="Arial" w:hAnsi="Arial" w:cs="Arial"/>
        </w:rPr>
        <w:t>In Fällen von Alkoholkonsum oder –verkauf werden die Eltern schriftlich über den Vo</w:t>
      </w:r>
      <w:r w:rsidRPr="00932654">
        <w:rPr>
          <w:rFonts w:ascii="Arial" w:hAnsi="Arial" w:cs="Arial"/>
        </w:rPr>
        <w:t>r</w:t>
      </w:r>
      <w:r w:rsidRPr="00932654">
        <w:rPr>
          <w:rFonts w:ascii="Arial" w:hAnsi="Arial" w:cs="Arial"/>
        </w:rPr>
        <w:t xml:space="preserve">fall informiert. In Abwägung der Schwere des Vorfalls und des Alters des betreffenden Schülers werden Disziplinarmaßnahmen ergriffen. Bei schwerwiegenden Vergehen wird der/die betreffenden Schüler zeitweilig vom Unterricht ausgeschlossen oder der Schule verwiesen. Sind Schüler in der Obhut der Schule in Ereignisse verwickelt, die im Zusammenhang mit Alkoholmissbrauch mit kriminellen Aktivitäten einhergehen </w:t>
      </w:r>
      <w:r w:rsidRPr="00932654">
        <w:rPr>
          <w:rFonts w:ascii="Arial" w:hAnsi="Arial" w:cs="Arial"/>
        </w:rPr>
        <w:t>o</w:t>
      </w:r>
      <w:r w:rsidRPr="00932654">
        <w:rPr>
          <w:rFonts w:ascii="Arial" w:hAnsi="Arial" w:cs="Arial"/>
        </w:rPr>
        <w:t>der zu solchen führen, muss die Polizei informiert werden.</w:t>
      </w:r>
    </w:p>
    <w:p w14:paraId="5B3607A9" w14:textId="77777777" w:rsidR="00BD4096" w:rsidRPr="00932654" w:rsidRDefault="00BD4096" w:rsidP="00CD1F19">
      <w:pPr>
        <w:tabs>
          <w:tab w:val="left" w:pos="1440"/>
        </w:tabs>
        <w:jc w:val="both"/>
        <w:rPr>
          <w:rFonts w:ascii="Arial" w:hAnsi="Arial" w:cs="Arial"/>
        </w:rPr>
      </w:pPr>
    </w:p>
    <w:p w14:paraId="4041538A" w14:textId="77777777" w:rsidR="006F50D4" w:rsidRPr="00932654" w:rsidRDefault="35F85EBA" w:rsidP="35F85EBA">
      <w:pPr>
        <w:tabs>
          <w:tab w:val="left" w:pos="1440"/>
        </w:tabs>
        <w:rPr>
          <w:rFonts w:ascii="Arial" w:hAnsi="Arial" w:cs="Arial"/>
        </w:rPr>
      </w:pPr>
      <w:r w:rsidRPr="00932654">
        <w:rPr>
          <w:rFonts w:ascii="Arial" w:hAnsi="Arial" w:cs="Arial"/>
        </w:rPr>
        <w:t>Um zu vermeiden, dass Schüler unerlaubte Gegenstände mit sich führen (z. B. Alk</w:t>
      </w:r>
      <w:r w:rsidRPr="00932654">
        <w:rPr>
          <w:rFonts w:ascii="Arial" w:hAnsi="Arial" w:cs="Arial"/>
        </w:rPr>
        <w:t>o</w:t>
      </w:r>
      <w:r w:rsidRPr="00932654">
        <w:rPr>
          <w:rFonts w:ascii="Arial" w:hAnsi="Arial" w:cs="Arial"/>
        </w:rPr>
        <w:t>hol oder gefährliche Gegenstände), sind die die Mitarbeiter des Sicherheitsdienstes der Schule befugt, nach dem Zufallsprinzip Schüler aufzufordern, im Beisein eines zweiten Erwachsenen als Zeugen ihre Taschen oder Schultaschen auszuleeren oder ihre Spinde zu öffnen. In dem außergewöhnlichen Fall, dass ein Schüler, sein Spind oder seine Tasche durchsucht wird, sorgt die Schule dafür, dass die Rechte des Sch</w:t>
      </w:r>
      <w:r w:rsidRPr="00932654">
        <w:rPr>
          <w:rFonts w:ascii="Arial" w:hAnsi="Arial" w:cs="Arial"/>
        </w:rPr>
        <w:t>ü</w:t>
      </w:r>
      <w:r w:rsidRPr="00932654">
        <w:rPr>
          <w:rFonts w:ascii="Arial" w:hAnsi="Arial" w:cs="Arial"/>
        </w:rPr>
        <w:t>lers in Übereinstimmung mit der deutschen Gesetzgebung gewahrt bleiben. Jedweder auf diese Art gefundene verdächtige Gegenstand wird in einer Plastiktüte verwahrt und versiegelt. Fördert eine solche Durchsuchung irgendwelche gefährlichen Waffen oder Messer zu Tage, oder Beweismittel zu einem Vergehen, so wird/werden diese/r Gegenstand/e konfisziert und an einem sicheren Ort verwahrt. Der Mitarbeiter muss den Stellv. Direktor informieren. Dieser muss den Fund von Waffen der Polizei me</w:t>
      </w:r>
      <w:r w:rsidRPr="00932654">
        <w:rPr>
          <w:rFonts w:ascii="Arial" w:hAnsi="Arial" w:cs="Arial"/>
        </w:rPr>
        <w:t>l</w:t>
      </w:r>
      <w:r w:rsidRPr="00932654">
        <w:rPr>
          <w:rFonts w:ascii="Arial" w:hAnsi="Arial" w:cs="Arial"/>
        </w:rPr>
        <w:t>den. Werden Gegenstände im Zusammenhang mit Tabak, Alkoholika oder anderen Substanzen bei einem Schüler gefunden, so sind sie vom Mitarbeiter zu konfiszieren und zum Stellv. Direktor zu bringen. Dieser wird die Beschlagnahmung und weitere Behandlung der Gegenstände schriftlich dokumentieren.</w:t>
      </w:r>
    </w:p>
    <w:p w14:paraId="0844D54B" w14:textId="77777777" w:rsidR="0058127F" w:rsidRPr="00932654" w:rsidRDefault="006F50D4" w:rsidP="00CD1F19">
      <w:pPr>
        <w:tabs>
          <w:tab w:val="left" w:pos="1440"/>
        </w:tabs>
        <w:jc w:val="both"/>
        <w:rPr>
          <w:rFonts w:ascii="Arial" w:hAnsi="Arial" w:cs="Arial"/>
        </w:rPr>
      </w:pPr>
      <w:r w:rsidRPr="00932654">
        <w:rPr>
          <w:rFonts w:ascii="Arial" w:hAnsi="Arial" w:cs="Arial"/>
        </w:rPr>
        <w:t xml:space="preserve"> </w:t>
      </w:r>
    </w:p>
    <w:p w14:paraId="4AE9CFFB" w14:textId="77777777" w:rsidR="004D20F0" w:rsidRPr="00932654" w:rsidRDefault="004D20F0" w:rsidP="00CD1F19">
      <w:pPr>
        <w:tabs>
          <w:tab w:val="left" w:pos="1440"/>
        </w:tabs>
        <w:jc w:val="both"/>
        <w:rPr>
          <w:rFonts w:ascii="Arial" w:hAnsi="Arial" w:cs="Arial"/>
        </w:rPr>
      </w:pPr>
    </w:p>
    <w:p w14:paraId="44088573" w14:textId="77777777" w:rsidR="00BD4096" w:rsidRPr="00932654" w:rsidRDefault="35F85EBA" w:rsidP="35F85EBA">
      <w:pPr>
        <w:tabs>
          <w:tab w:val="left" w:pos="1440"/>
        </w:tabs>
        <w:jc w:val="both"/>
        <w:outlineLvl w:val="0"/>
        <w:rPr>
          <w:rFonts w:ascii="Arial" w:hAnsi="Arial" w:cs="Arial"/>
          <w:b/>
          <w:bCs/>
          <w:u w:val="single"/>
        </w:rPr>
      </w:pPr>
      <w:r w:rsidRPr="00932654">
        <w:rPr>
          <w:rFonts w:ascii="Arial" w:hAnsi="Arial" w:cs="Arial"/>
          <w:b/>
          <w:bCs/>
          <w:u w:val="single"/>
        </w:rPr>
        <w:t>6.10. Transport (Bahnen und Busse)</w:t>
      </w:r>
    </w:p>
    <w:p w14:paraId="38973F36" w14:textId="77777777" w:rsidR="00BD4096" w:rsidRPr="00932654" w:rsidRDefault="00BD4096" w:rsidP="00CD1F19">
      <w:pPr>
        <w:tabs>
          <w:tab w:val="left" w:pos="1440"/>
        </w:tabs>
        <w:jc w:val="both"/>
        <w:rPr>
          <w:rFonts w:ascii="Arial" w:hAnsi="Arial" w:cs="Arial"/>
        </w:rPr>
      </w:pPr>
    </w:p>
    <w:p w14:paraId="33F1B5C4" w14:textId="77777777" w:rsidR="004D20F0" w:rsidRPr="00932654" w:rsidRDefault="35F85EBA" w:rsidP="35F85EBA">
      <w:pPr>
        <w:tabs>
          <w:tab w:val="left" w:pos="1440"/>
        </w:tabs>
        <w:jc w:val="both"/>
        <w:rPr>
          <w:rFonts w:ascii="Arial" w:hAnsi="Arial" w:cs="Arial"/>
        </w:rPr>
      </w:pPr>
      <w:r w:rsidRPr="00932654">
        <w:rPr>
          <w:rFonts w:ascii="Arial" w:hAnsi="Arial" w:cs="Arial"/>
        </w:rPr>
        <w:t xml:space="preserve">Schüler, die den Schultransport oder auch öffentliche Transportmittel benutzen, sollen sich nach den Regeln aus Kap. 6. </w:t>
      </w:r>
      <w:r w:rsidRPr="00932654">
        <w:rPr>
          <w:rFonts w:ascii="Arial" w:hAnsi="Arial" w:cs="Arial"/>
          <w:i/>
          <w:iCs/>
        </w:rPr>
        <w:t>Verhalten</w:t>
      </w:r>
      <w:r w:rsidRPr="00932654">
        <w:rPr>
          <w:rFonts w:ascii="Arial" w:hAnsi="Arial" w:cs="Arial"/>
        </w:rPr>
        <w:t xml:space="preserve"> benehmen. </w:t>
      </w:r>
    </w:p>
    <w:p w14:paraId="19872326" w14:textId="77777777" w:rsidR="004D20F0" w:rsidRPr="00932654" w:rsidRDefault="004D20F0" w:rsidP="00CD1F19">
      <w:pPr>
        <w:tabs>
          <w:tab w:val="left" w:pos="1440"/>
        </w:tabs>
        <w:jc w:val="both"/>
        <w:rPr>
          <w:rFonts w:ascii="Arial" w:hAnsi="Arial" w:cs="Arial"/>
        </w:rPr>
      </w:pPr>
    </w:p>
    <w:p w14:paraId="1C896230" w14:textId="77777777" w:rsidR="00BD4096" w:rsidRPr="00932654" w:rsidRDefault="35F85EBA" w:rsidP="35F85EBA">
      <w:pPr>
        <w:pStyle w:val="ListParagraph"/>
        <w:numPr>
          <w:ilvl w:val="0"/>
          <w:numId w:val="28"/>
        </w:numPr>
        <w:tabs>
          <w:tab w:val="left" w:pos="1440"/>
        </w:tabs>
        <w:ind w:left="284" w:hanging="284"/>
        <w:jc w:val="both"/>
        <w:rPr>
          <w:rFonts w:ascii="Arial" w:hAnsi="Arial" w:cs="Arial"/>
        </w:rPr>
      </w:pPr>
      <w:r w:rsidRPr="00932654">
        <w:rPr>
          <w:rFonts w:ascii="Arial" w:hAnsi="Arial" w:cs="Arial"/>
        </w:rPr>
        <w:t>Die Schüler dürfen den Fahrer nicht stören oder ablenken.</w:t>
      </w:r>
    </w:p>
    <w:p w14:paraId="296DA594" w14:textId="77777777" w:rsidR="007D0543" w:rsidRPr="00932654" w:rsidRDefault="007D0543" w:rsidP="007D0543">
      <w:pPr>
        <w:tabs>
          <w:tab w:val="left" w:pos="1440"/>
        </w:tabs>
        <w:jc w:val="both"/>
        <w:rPr>
          <w:rFonts w:ascii="Arial" w:hAnsi="Arial" w:cs="Arial"/>
        </w:rPr>
      </w:pPr>
    </w:p>
    <w:p w14:paraId="6CD35F59" w14:textId="77777777" w:rsidR="00BD4096" w:rsidRPr="00932654" w:rsidRDefault="35F85EBA" w:rsidP="35F85EBA">
      <w:pPr>
        <w:tabs>
          <w:tab w:val="left" w:pos="1440"/>
        </w:tabs>
        <w:jc w:val="both"/>
        <w:rPr>
          <w:rFonts w:ascii="Arial" w:hAnsi="Arial" w:cs="Arial"/>
        </w:rPr>
      </w:pPr>
      <w:r w:rsidRPr="00932654">
        <w:rPr>
          <w:rFonts w:ascii="Arial" w:hAnsi="Arial" w:cs="Arial"/>
        </w:rPr>
        <w:lastRenderedPageBreak/>
        <w:t>b) Die Schüler sollen während der gesamten Fahrt sitzen bleiben.</w:t>
      </w:r>
    </w:p>
    <w:p w14:paraId="13A48E50" w14:textId="77777777" w:rsidR="007D0543" w:rsidRPr="00932654" w:rsidRDefault="007D0543" w:rsidP="00CD1F19">
      <w:pPr>
        <w:tabs>
          <w:tab w:val="left" w:pos="1440"/>
        </w:tabs>
        <w:jc w:val="both"/>
        <w:rPr>
          <w:rFonts w:ascii="Arial" w:hAnsi="Arial" w:cs="Arial"/>
        </w:rPr>
      </w:pPr>
    </w:p>
    <w:p w14:paraId="16E63CA2" w14:textId="77777777" w:rsidR="00BD4096" w:rsidRPr="00932654" w:rsidRDefault="35F85EBA" w:rsidP="35F85EBA">
      <w:pPr>
        <w:tabs>
          <w:tab w:val="left" w:pos="1440"/>
        </w:tabs>
        <w:jc w:val="both"/>
        <w:rPr>
          <w:rFonts w:ascii="Arial" w:hAnsi="Arial" w:cs="Arial"/>
        </w:rPr>
      </w:pPr>
      <w:r w:rsidRPr="00932654">
        <w:rPr>
          <w:rFonts w:ascii="Arial" w:hAnsi="Arial" w:cs="Arial"/>
        </w:rPr>
        <w:t>c) Kein Drängeln und Schubsen beim Ein- und Aussteigen in/aus Bahn oder Bus.</w:t>
      </w:r>
    </w:p>
    <w:p w14:paraId="0CCDB1DF" w14:textId="77777777" w:rsidR="007D0543" w:rsidRPr="00932654" w:rsidRDefault="007D0543" w:rsidP="00CD1F19">
      <w:pPr>
        <w:tabs>
          <w:tab w:val="left" w:pos="1440"/>
        </w:tabs>
        <w:jc w:val="both"/>
        <w:rPr>
          <w:rFonts w:ascii="Arial" w:hAnsi="Arial" w:cs="Arial"/>
        </w:rPr>
      </w:pPr>
    </w:p>
    <w:p w14:paraId="72565BDA" w14:textId="77777777" w:rsidR="00BD4096" w:rsidRPr="00932654" w:rsidRDefault="35F85EBA" w:rsidP="35F85EBA">
      <w:pPr>
        <w:tabs>
          <w:tab w:val="left" w:pos="1440"/>
        </w:tabs>
        <w:jc w:val="both"/>
        <w:rPr>
          <w:rFonts w:ascii="Arial" w:hAnsi="Arial" w:cs="Arial"/>
        </w:rPr>
      </w:pPr>
      <w:r w:rsidRPr="00932654">
        <w:rPr>
          <w:rFonts w:ascii="Arial" w:hAnsi="Arial" w:cs="Arial"/>
        </w:rPr>
        <w:t xml:space="preserve">d) An der Bahnhaltestelle sollen die Schüler hinter der weißen Linie bleiben. </w:t>
      </w:r>
    </w:p>
    <w:p w14:paraId="32F4AC3B" w14:textId="77777777" w:rsidR="00736C6A" w:rsidRPr="00932654" w:rsidRDefault="00736C6A" w:rsidP="00CD1F19">
      <w:pPr>
        <w:tabs>
          <w:tab w:val="left" w:pos="1440"/>
        </w:tabs>
        <w:jc w:val="both"/>
        <w:rPr>
          <w:rFonts w:ascii="Arial" w:hAnsi="Arial" w:cs="Arial"/>
        </w:rPr>
      </w:pPr>
    </w:p>
    <w:p w14:paraId="10F1070B" w14:textId="77777777" w:rsidR="00BD4096" w:rsidRPr="00932654" w:rsidRDefault="00BD4096" w:rsidP="00CD1F19">
      <w:pPr>
        <w:tabs>
          <w:tab w:val="left" w:pos="1440"/>
        </w:tabs>
        <w:jc w:val="both"/>
        <w:rPr>
          <w:rFonts w:ascii="Arial" w:hAnsi="Arial" w:cs="Arial"/>
        </w:rPr>
      </w:pPr>
    </w:p>
    <w:p w14:paraId="2CF66589" w14:textId="77777777" w:rsidR="00BD4096" w:rsidRPr="00932654" w:rsidRDefault="35F85EBA" w:rsidP="35F85EBA">
      <w:pPr>
        <w:tabs>
          <w:tab w:val="left" w:pos="1440"/>
        </w:tabs>
        <w:jc w:val="both"/>
        <w:outlineLvl w:val="0"/>
        <w:rPr>
          <w:rFonts w:ascii="Arial" w:hAnsi="Arial" w:cs="Arial"/>
          <w:b/>
          <w:bCs/>
          <w:u w:val="single"/>
        </w:rPr>
      </w:pPr>
      <w:r w:rsidRPr="00932654">
        <w:rPr>
          <w:rFonts w:ascii="Arial" w:hAnsi="Arial" w:cs="Arial"/>
          <w:b/>
          <w:bCs/>
          <w:u w:val="single"/>
        </w:rPr>
        <w:t>6.11. Kantine</w:t>
      </w:r>
    </w:p>
    <w:p w14:paraId="27F83E6E" w14:textId="77777777" w:rsidR="00BD4096" w:rsidRPr="00932654" w:rsidRDefault="00BD4096" w:rsidP="00CD1F19">
      <w:pPr>
        <w:tabs>
          <w:tab w:val="left" w:pos="1440"/>
        </w:tabs>
        <w:jc w:val="both"/>
        <w:rPr>
          <w:rFonts w:ascii="Arial" w:hAnsi="Arial" w:cs="Arial"/>
        </w:rPr>
      </w:pPr>
    </w:p>
    <w:p w14:paraId="34AB4E3C" w14:textId="36D105C5" w:rsidR="00683BFE" w:rsidRPr="00932654" w:rsidRDefault="24745562" w:rsidP="24745562">
      <w:pPr>
        <w:numPr>
          <w:ilvl w:val="0"/>
          <w:numId w:val="8"/>
        </w:numPr>
        <w:tabs>
          <w:tab w:val="left" w:pos="1440"/>
        </w:tabs>
        <w:ind w:left="360"/>
        <w:jc w:val="both"/>
        <w:rPr>
          <w:rFonts w:ascii="Arial" w:hAnsi="Arial" w:cs="Arial"/>
        </w:rPr>
      </w:pPr>
      <w:r w:rsidRPr="00932654">
        <w:rPr>
          <w:rFonts w:ascii="Arial" w:hAnsi="Arial" w:cs="Arial"/>
        </w:rPr>
        <w:t>Der Kantinenausschuss regelt die Organisation und die Leitung der Kantine. Die Mitarbeiter der Kantine und die Erziehungsberater sind verantwortlich für die Di</w:t>
      </w:r>
      <w:r w:rsidRPr="00932654">
        <w:rPr>
          <w:rFonts w:ascii="Arial" w:hAnsi="Arial" w:cs="Arial"/>
        </w:rPr>
        <w:t>s</w:t>
      </w:r>
      <w:r w:rsidRPr="00932654">
        <w:rPr>
          <w:rFonts w:ascii="Arial" w:hAnsi="Arial" w:cs="Arial"/>
        </w:rPr>
        <w:t>ziplin während der Mahlzeiten.</w:t>
      </w:r>
    </w:p>
    <w:p w14:paraId="33F6205E" w14:textId="2716705D" w:rsidR="00683BFE" w:rsidRPr="00932654" w:rsidRDefault="24745562" w:rsidP="24745562">
      <w:pPr>
        <w:numPr>
          <w:ilvl w:val="0"/>
          <w:numId w:val="8"/>
        </w:numPr>
        <w:ind w:left="360"/>
        <w:jc w:val="both"/>
        <w:rPr>
          <w:rFonts w:ascii="Arial" w:hAnsi="Arial" w:cs="Arial"/>
        </w:rPr>
      </w:pPr>
      <w:r w:rsidRPr="00932654">
        <w:rPr>
          <w:rFonts w:ascii="Arial" w:hAnsi="Arial" w:cs="Arial"/>
        </w:rPr>
        <w:t xml:space="preserve">Der Speisesaal ist kein öffentlicher Platz. Der Aufenthalt dort ist ausschließlich den Essenden vorbehalten. </w:t>
      </w:r>
    </w:p>
    <w:p w14:paraId="4EFA8315" w14:textId="77777777" w:rsidR="00BD4096" w:rsidRPr="00932654" w:rsidRDefault="24745562" w:rsidP="35F85EBA">
      <w:pPr>
        <w:numPr>
          <w:ilvl w:val="0"/>
          <w:numId w:val="8"/>
        </w:numPr>
        <w:tabs>
          <w:tab w:val="clear" w:pos="720"/>
          <w:tab w:val="num" w:pos="360"/>
          <w:tab w:val="left" w:pos="1440"/>
        </w:tabs>
        <w:ind w:left="360"/>
        <w:jc w:val="both"/>
        <w:rPr>
          <w:rFonts w:ascii="Arial" w:hAnsi="Arial" w:cs="Arial"/>
        </w:rPr>
      </w:pPr>
      <w:r w:rsidRPr="00932654">
        <w:rPr>
          <w:rFonts w:ascii="Arial" w:hAnsi="Arial" w:cs="Arial"/>
        </w:rPr>
        <w:t>Die Schulkantine ist ein Selbstbedienungsrestaurant. Jeder muss sich ordnung</w:t>
      </w:r>
      <w:r w:rsidRPr="00932654">
        <w:rPr>
          <w:rFonts w:ascii="Arial" w:hAnsi="Arial" w:cs="Arial"/>
        </w:rPr>
        <w:t>s</w:t>
      </w:r>
      <w:r w:rsidRPr="00932654">
        <w:rPr>
          <w:rFonts w:ascii="Arial" w:hAnsi="Arial" w:cs="Arial"/>
        </w:rPr>
        <w:t>gemäß für sein Essen anstellen. Nach dem Essen müssen die Tische sauber hi</w:t>
      </w:r>
      <w:r w:rsidRPr="00932654">
        <w:rPr>
          <w:rFonts w:ascii="Arial" w:hAnsi="Arial" w:cs="Arial"/>
        </w:rPr>
        <w:t>n</w:t>
      </w:r>
      <w:r w:rsidRPr="00932654">
        <w:rPr>
          <w:rFonts w:ascii="Arial" w:hAnsi="Arial" w:cs="Arial"/>
        </w:rPr>
        <w:t>terlassen und die Tabletts, Geschirr und Besteck in die dafür vorgesehenen Stä</w:t>
      </w:r>
      <w:r w:rsidRPr="00932654">
        <w:rPr>
          <w:rFonts w:ascii="Arial" w:hAnsi="Arial" w:cs="Arial"/>
        </w:rPr>
        <w:t>n</w:t>
      </w:r>
      <w:r w:rsidRPr="00932654">
        <w:rPr>
          <w:rFonts w:ascii="Arial" w:hAnsi="Arial" w:cs="Arial"/>
        </w:rPr>
        <w:t>der gestellt werden.</w:t>
      </w:r>
    </w:p>
    <w:p w14:paraId="781A471C" w14:textId="618461A0" w:rsidR="24745562" w:rsidRPr="00932654" w:rsidRDefault="24745562" w:rsidP="24745562">
      <w:pPr>
        <w:jc w:val="both"/>
        <w:rPr>
          <w:rFonts w:ascii="Arial" w:hAnsi="Arial" w:cs="Arial"/>
        </w:rPr>
      </w:pPr>
      <w:r w:rsidRPr="00932654">
        <w:rPr>
          <w:rFonts w:ascii="Arial" w:eastAsia="Arial" w:hAnsi="Arial" w:cs="Arial"/>
          <w:lang w:val="de"/>
        </w:rPr>
        <w:t>d)  Die Kantine wird als Cafeteria von 8: 30-11.00 und von 13.10-15.40 offen sein.</w:t>
      </w:r>
    </w:p>
    <w:p w14:paraId="301B44BA" w14:textId="77777777" w:rsidR="00BD4096" w:rsidRPr="00932654" w:rsidRDefault="00BD4096" w:rsidP="00CD1F19">
      <w:pPr>
        <w:tabs>
          <w:tab w:val="left" w:pos="1440"/>
        </w:tabs>
        <w:jc w:val="both"/>
        <w:rPr>
          <w:rFonts w:ascii="Arial" w:hAnsi="Arial" w:cs="Arial"/>
        </w:rPr>
      </w:pPr>
    </w:p>
    <w:p w14:paraId="19FA0055" w14:textId="77777777" w:rsidR="004D20F0" w:rsidRPr="00932654" w:rsidRDefault="004D20F0" w:rsidP="00CD1F19">
      <w:pPr>
        <w:tabs>
          <w:tab w:val="left" w:pos="1440"/>
        </w:tabs>
        <w:jc w:val="both"/>
        <w:rPr>
          <w:rFonts w:ascii="Arial" w:hAnsi="Arial" w:cs="Arial"/>
        </w:rPr>
      </w:pPr>
    </w:p>
    <w:p w14:paraId="02686F4B" w14:textId="77777777" w:rsidR="00BD4096" w:rsidRPr="00932654" w:rsidRDefault="35F85EBA" w:rsidP="35F85EBA">
      <w:pPr>
        <w:tabs>
          <w:tab w:val="left" w:pos="1440"/>
        </w:tabs>
        <w:jc w:val="both"/>
        <w:outlineLvl w:val="0"/>
        <w:rPr>
          <w:rFonts w:ascii="Arial" w:hAnsi="Arial" w:cs="Arial"/>
          <w:b/>
          <w:bCs/>
          <w:u w:val="single"/>
        </w:rPr>
      </w:pPr>
      <w:r w:rsidRPr="00932654">
        <w:rPr>
          <w:rFonts w:ascii="Arial" w:hAnsi="Arial" w:cs="Arial"/>
          <w:b/>
          <w:bCs/>
          <w:u w:val="single"/>
        </w:rPr>
        <w:t xml:space="preserve">7. Verlassen des Gebäudes im Notfall </w:t>
      </w:r>
    </w:p>
    <w:p w14:paraId="245D537A" w14:textId="77777777" w:rsidR="00BD4096" w:rsidRPr="00932654" w:rsidRDefault="00BD4096" w:rsidP="00CD1F19">
      <w:pPr>
        <w:tabs>
          <w:tab w:val="left" w:pos="1440"/>
        </w:tabs>
        <w:jc w:val="both"/>
        <w:rPr>
          <w:rFonts w:ascii="Arial" w:hAnsi="Arial" w:cs="Arial"/>
        </w:rPr>
      </w:pPr>
    </w:p>
    <w:p w14:paraId="3034A3FD" w14:textId="705DF9B4" w:rsidR="00683BFE" w:rsidRPr="00932654" w:rsidRDefault="24745562" w:rsidP="24745562">
      <w:pPr>
        <w:tabs>
          <w:tab w:val="left" w:pos="1440"/>
        </w:tabs>
        <w:jc w:val="both"/>
        <w:rPr>
          <w:rFonts w:ascii="Arial" w:hAnsi="Arial" w:cs="Arial"/>
        </w:rPr>
      </w:pPr>
      <w:r w:rsidRPr="00932654">
        <w:rPr>
          <w:rFonts w:ascii="Arial" w:hAnsi="Arial" w:cs="Arial"/>
        </w:rPr>
        <w:t xml:space="preserve">Die Schüler sind verpflichtet, sich an die Abläufe zu halten, </w:t>
      </w:r>
      <w:r w:rsidRPr="00932654">
        <w:rPr>
          <w:rFonts w:ascii="Arial" w:hAnsi="Arial" w:cs="Arial"/>
          <w:u w:val="single"/>
        </w:rPr>
        <w:t>die in den offiziellen No</w:t>
      </w:r>
      <w:r w:rsidRPr="00932654">
        <w:rPr>
          <w:rFonts w:ascii="Arial" w:hAnsi="Arial" w:cs="Arial"/>
          <w:u w:val="single"/>
        </w:rPr>
        <w:t>t</w:t>
      </w:r>
      <w:r w:rsidRPr="00932654">
        <w:rPr>
          <w:rFonts w:ascii="Arial" w:hAnsi="Arial" w:cs="Arial"/>
          <w:u w:val="single"/>
        </w:rPr>
        <w:t>fallplänen der Schule beschrieben sind.</w:t>
      </w:r>
      <w:r w:rsidRPr="00932654">
        <w:rPr>
          <w:rFonts w:ascii="Arial" w:hAnsi="Arial" w:cs="Arial"/>
        </w:rPr>
        <w:t xml:space="preserve"> Diese werden in den Gemeinschaftsbereichen und Klassenräumen des Gebäudes veröffentlicht.</w:t>
      </w:r>
    </w:p>
    <w:p w14:paraId="2F626E04" w14:textId="36262EC5" w:rsidR="00683BFE" w:rsidRPr="00932654" w:rsidRDefault="24745562" w:rsidP="24745562">
      <w:pPr>
        <w:numPr>
          <w:ilvl w:val="0"/>
          <w:numId w:val="21"/>
        </w:numPr>
        <w:ind w:left="360" w:hanging="360"/>
        <w:jc w:val="both"/>
        <w:rPr>
          <w:rFonts w:ascii="Arial" w:hAnsi="Arial" w:cs="Arial"/>
        </w:rPr>
      </w:pPr>
      <w:r w:rsidRPr="00932654">
        <w:rPr>
          <w:rFonts w:ascii="Arial" w:hAnsi="Arial" w:cs="Arial"/>
        </w:rPr>
        <w:t xml:space="preserve">Alle Schüler verlassen das Gebäude mit ihrer Klasse oder Gruppe und bei der Lehrkraft, die für diese Klasse/Gruppe verantwortlich ist und gehen direkt zum Sammelbereich vor dem </w:t>
      </w:r>
      <w:proofErr w:type="spellStart"/>
      <w:r w:rsidRPr="00932654">
        <w:rPr>
          <w:rFonts w:ascii="Arial" w:hAnsi="Arial" w:cs="Arial"/>
        </w:rPr>
        <w:t>Fussballplatz</w:t>
      </w:r>
      <w:proofErr w:type="spellEnd"/>
      <w:r w:rsidRPr="00932654">
        <w:rPr>
          <w:rFonts w:ascii="Arial" w:hAnsi="Arial" w:cs="Arial"/>
        </w:rPr>
        <w:t>.</w:t>
      </w:r>
    </w:p>
    <w:p w14:paraId="5B70CCEC" w14:textId="5243E32B" w:rsidR="00683BFE" w:rsidRPr="00932654" w:rsidRDefault="24745562" w:rsidP="24745562">
      <w:pPr>
        <w:numPr>
          <w:ilvl w:val="0"/>
          <w:numId w:val="21"/>
        </w:numPr>
        <w:jc w:val="both"/>
        <w:rPr>
          <w:rFonts w:ascii="Arial" w:hAnsi="Arial" w:cs="Arial"/>
        </w:rPr>
      </w:pPr>
      <w:r w:rsidRPr="00932654">
        <w:rPr>
          <w:rFonts w:ascii="Arial" w:hAnsi="Arial" w:cs="Arial"/>
        </w:rPr>
        <w:t xml:space="preserve">Die Schüler dürfen </w:t>
      </w:r>
      <w:r w:rsidRPr="00932654">
        <w:rPr>
          <w:rFonts w:ascii="Arial" w:hAnsi="Arial" w:cs="Arial"/>
          <w:b/>
          <w:bCs/>
          <w:u w:val="single"/>
        </w:rPr>
        <w:t>nur</w:t>
      </w:r>
      <w:r w:rsidRPr="00932654">
        <w:rPr>
          <w:rFonts w:ascii="Arial" w:hAnsi="Arial" w:cs="Arial"/>
        </w:rPr>
        <w:t xml:space="preserve"> ihre Jacken mitnehmen.</w:t>
      </w:r>
    </w:p>
    <w:p w14:paraId="466C8768" w14:textId="685E43DD" w:rsidR="007D0543" w:rsidRPr="00932654" w:rsidRDefault="24745562" w:rsidP="24745562">
      <w:pPr>
        <w:numPr>
          <w:ilvl w:val="0"/>
          <w:numId w:val="21"/>
        </w:numPr>
        <w:ind w:left="360" w:hanging="360"/>
        <w:jc w:val="both"/>
        <w:rPr>
          <w:rFonts w:ascii="Arial" w:hAnsi="Arial" w:cs="Arial"/>
        </w:rPr>
      </w:pPr>
      <w:r w:rsidRPr="00932654">
        <w:rPr>
          <w:rFonts w:ascii="Arial" w:hAnsi="Arial" w:cs="Arial"/>
        </w:rPr>
        <w:t>Während des Alarms dürfen die Schüler nicht herumspazieren oder Ball spielen.</w:t>
      </w:r>
    </w:p>
    <w:p w14:paraId="0D67B7A9" w14:textId="5F6F04CF" w:rsidR="00683BFE" w:rsidRPr="00932654" w:rsidRDefault="24745562" w:rsidP="24745562">
      <w:pPr>
        <w:jc w:val="both"/>
        <w:rPr>
          <w:rFonts w:ascii="Arial" w:hAnsi="Arial" w:cs="Arial"/>
        </w:rPr>
      </w:pPr>
      <w:r w:rsidRPr="00932654">
        <w:rPr>
          <w:rFonts w:ascii="Arial" w:hAnsi="Arial" w:cs="Arial"/>
        </w:rPr>
        <w:t>d) Alle Schüler, die gerade keinen Unterricht haben (</w:t>
      </w:r>
      <w:proofErr w:type="spellStart"/>
      <w:r w:rsidRPr="00932654">
        <w:rPr>
          <w:rFonts w:ascii="Arial" w:hAnsi="Arial" w:cs="Arial"/>
        </w:rPr>
        <w:t>Permanence</w:t>
      </w:r>
      <w:proofErr w:type="spellEnd"/>
      <w:r w:rsidRPr="00932654">
        <w:rPr>
          <w:rFonts w:ascii="Arial" w:hAnsi="Arial" w:cs="Arial"/>
        </w:rPr>
        <w:t xml:space="preserve">, Bibliothek, Gänge, Spielplatz) müssen sich zu den Gruppen </w:t>
      </w:r>
      <w:r w:rsidRPr="00932654">
        <w:rPr>
          <w:rFonts w:ascii="Arial" w:eastAsia="Arial" w:hAnsi="Arial" w:cs="Arial"/>
          <w:lang w:val="de"/>
        </w:rPr>
        <w:t>an dem Sammelplatz bei dem Fußballplatz</w:t>
      </w:r>
      <w:r w:rsidRPr="00932654">
        <w:rPr>
          <w:rFonts w:ascii="Arial" w:hAnsi="Arial" w:cs="Arial"/>
        </w:rPr>
        <w:t xml:space="preserve"> begeben.</w:t>
      </w:r>
    </w:p>
    <w:p w14:paraId="0F833176" w14:textId="5259637A" w:rsidR="00683BFE" w:rsidRPr="00932654" w:rsidRDefault="24745562" w:rsidP="24745562">
      <w:pPr>
        <w:numPr>
          <w:ilvl w:val="0"/>
          <w:numId w:val="21"/>
        </w:numPr>
        <w:ind w:left="360" w:hanging="360"/>
        <w:jc w:val="both"/>
        <w:rPr>
          <w:rFonts w:ascii="Arial" w:hAnsi="Arial" w:cs="Arial"/>
        </w:rPr>
      </w:pPr>
      <w:r w:rsidRPr="00932654">
        <w:rPr>
          <w:rFonts w:ascii="Arial" w:hAnsi="Arial" w:cs="Arial"/>
        </w:rPr>
        <w:t>Bemerkt ein Schüler das Fehlen eines Mitschülers, muss er unverzüglich die Leh</w:t>
      </w:r>
      <w:r w:rsidRPr="00932654">
        <w:rPr>
          <w:rFonts w:ascii="Arial" w:hAnsi="Arial" w:cs="Arial"/>
        </w:rPr>
        <w:t>r</w:t>
      </w:r>
      <w:r w:rsidRPr="00932654">
        <w:rPr>
          <w:rFonts w:ascii="Arial" w:hAnsi="Arial" w:cs="Arial"/>
        </w:rPr>
        <w:t>kraft informieren.</w:t>
      </w:r>
    </w:p>
    <w:p w14:paraId="03601999" w14:textId="77777777" w:rsidR="00BD4096" w:rsidRPr="00932654" w:rsidRDefault="24745562" w:rsidP="35F85EBA">
      <w:pPr>
        <w:numPr>
          <w:ilvl w:val="0"/>
          <w:numId w:val="21"/>
        </w:numPr>
        <w:ind w:left="360" w:hanging="360"/>
        <w:jc w:val="both"/>
        <w:rPr>
          <w:rFonts w:ascii="Arial" w:hAnsi="Arial" w:cs="Arial"/>
        </w:rPr>
      </w:pPr>
      <w:r w:rsidRPr="00932654">
        <w:rPr>
          <w:rFonts w:ascii="Arial" w:hAnsi="Arial" w:cs="Arial"/>
        </w:rPr>
        <w:t xml:space="preserve">Die Schüler dürfen das Gebäude erst wieder betreten, wenn die Schule den Alarm für beendet bzw. das Gebäude für sicher erklärt hat. </w:t>
      </w:r>
    </w:p>
    <w:p w14:paraId="321028CB" w14:textId="77777777" w:rsidR="00BD4096" w:rsidRPr="00932654" w:rsidRDefault="00BD4096" w:rsidP="00CD1F19">
      <w:pPr>
        <w:tabs>
          <w:tab w:val="left" w:pos="1440"/>
        </w:tabs>
        <w:jc w:val="both"/>
        <w:rPr>
          <w:rFonts w:ascii="Arial" w:hAnsi="Arial" w:cs="Arial"/>
        </w:rPr>
      </w:pPr>
    </w:p>
    <w:p w14:paraId="07978339" w14:textId="77777777" w:rsidR="00683BFE" w:rsidRPr="00932654" w:rsidRDefault="00683BFE" w:rsidP="00CD1F19">
      <w:pPr>
        <w:tabs>
          <w:tab w:val="left" w:pos="1440"/>
        </w:tabs>
        <w:jc w:val="both"/>
        <w:rPr>
          <w:rFonts w:ascii="Arial" w:hAnsi="Arial" w:cs="Arial"/>
        </w:rPr>
      </w:pPr>
    </w:p>
    <w:p w14:paraId="74EC830E" w14:textId="77777777" w:rsidR="00BD4096" w:rsidRPr="00932654" w:rsidRDefault="35F85EBA" w:rsidP="35F85EBA">
      <w:pPr>
        <w:tabs>
          <w:tab w:val="left" w:pos="1440"/>
        </w:tabs>
        <w:jc w:val="both"/>
        <w:outlineLvl w:val="0"/>
        <w:rPr>
          <w:rFonts w:ascii="Arial" w:hAnsi="Arial" w:cs="Arial"/>
          <w:b/>
          <w:bCs/>
          <w:u w:val="single"/>
        </w:rPr>
      </w:pPr>
      <w:r w:rsidRPr="00932654">
        <w:rPr>
          <w:rFonts w:ascii="Arial" w:hAnsi="Arial" w:cs="Arial"/>
          <w:b/>
          <w:bCs/>
          <w:u w:val="single"/>
        </w:rPr>
        <w:t>8. Gesundheitsdienst der Schule</w:t>
      </w:r>
    </w:p>
    <w:p w14:paraId="64BB5BDB" w14:textId="77777777" w:rsidR="00BD4096" w:rsidRPr="00932654" w:rsidRDefault="00BD4096" w:rsidP="00CD1F19">
      <w:pPr>
        <w:tabs>
          <w:tab w:val="left" w:pos="1440"/>
        </w:tabs>
        <w:jc w:val="both"/>
        <w:rPr>
          <w:rFonts w:ascii="Arial" w:hAnsi="Arial" w:cs="Arial"/>
        </w:rPr>
      </w:pPr>
    </w:p>
    <w:p w14:paraId="10193E44" w14:textId="77777777" w:rsidR="00BD4096" w:rsidRPr="00932654" w:rsidRDefault="35F85EBA" w:rsidP="35F85EBA">
      <w:pPr>
        <w:tabs>
          <w:tab w:val="left" w:pos="1440"/>
        </w:tabs>
        <w:jc w:val="both"/>
        <w:rPr>
          <w:rFonts w:ascii="Arial" w:hAnsi="Arial" w:cs="Arial"/>
        </w:rPr>
      </w:pPr>
      <w:r w:rsidRPr="00932654">
        <w:rPr>
          <w:rFonts w:ascii="Arial" w:hAnsi="Arial" w:cs="Arial"/>
        </w:rPr>
        <w:t>Die Schulkrankenschwester ist eine Anlaufstelle für die Schüler; sie trifft vorbeugende Maßnahmen, kümmert sich um kranke Kinder und leistet Erste Hilfe. Wenn ein Sch</w:t>
      </w:r>
      <w:r w:rsidRPr="00932654">
        <w:rPr>
          <w:rFonts w:ascii="Arial" w:hAnsi="Arial" w:cs="Arial"/>
        </w:rPr>
        <w:t>ü</w:t>
      </w:r>
      <w:r w:rsidRPr="00932654">
        <w:rPr>
          <w:rFonts w:ascii="Arial" w:hAnsi="Arial" w:cs="Arial"/>
        </w:rPr>
        <w:t>ler Medikamente einnehmen muss, muss die Schulkrankenschwester darüber info</w:t>
      </w:r>
      <w:r w:rsidRPr="00932654">
        <w:rPr>
          <w:rFonts w:ascii="Arial" w:hAnsi="Arial" w:cs="Arial"/>
        </w:rPr>
        <w:t>r</w:t>
      </w:r>
      <w:r w:rsidRPr="00932654">
        <w:rPr>
          <w:rFonts w:ascii="Arial" w:hAnsi="Arial" w:cs="Arial"/>
        </w:rPr>
        <w:t>miert werden.</w:t>
      </w:r>
    </w:p>
    <w:p w14:paraId="758CDD57" w14:textId="77777777" w:rsidR="00683BFE" w:rsidRPr="00932654" w:rsidRDefault="00683BFE" w:rsidP="00CD1F19">
      <w:pPr>
        <w:tabs>
          <w:tab w:val="left" w:pos="1440"/>
        </w:tabs>
        <w:jc w:val="both"/>
        <w:rPr>
          <w:rFonts w:ascii="Arial" w:hAnsi="Arial" w:cs="Arial"/>
        </w:rPr>
      </w:pPr>
    </w:p>
    <w:p w14:paraId="2312ADE4" w14:textId="77777777" w:rsidR="00BD4096" w:rsidRPr="00932654" w:rsidRDefault="35F85EBA" w:rsidP="35F85EBA">
      <w:pPr>
        <w:tabs>
          <w:tab w:val="left" w:pos="1440"/>
        </w:tabs>
        <w:jc w:val="both"/>
        <w:rPr>
          <w:rFonts w:ascii="Arial" w:hAnsi="Arial" w:cs="Arial"/>
        </w:rPr>
      </w:pPr>
      <w:r w:rsidRPr="00932654">
        <w:rPr>
          <w:rFonts w:ascii="Arial" w:hAnsi="Arial" w:cs="Arial"/>
        </w:rPr>
        <w:t>Für Schüler mit ernsteren Gesundheitsproblemen oder Behinderungen kann ein ind</w:t>
      </w:r>
      <w:r w:rsidRPr="00932654">
        <w:rPr>
          <w:rFonts w:ascii="Arial" w:hAnsi="Arial" w:cs="Arial"/>
        </w:rPr>
        <w:t>i</w:t>
      </w:r>
      <w:r w:rsidRPr="00932654">
        <w:rPr>
          <w:rFonts w:ascii="Arial" w:hAnsi="Arial" w:cs="Arial"/>
        </w:rPr>
        <w:t>vidueller Integrationsplan auf Wunsch der Familie vom Schulleiter, der Familie, dem Arzt und der Krankenschwester aufgestellt werden, um optimale Bedingungen für den Bildungserfolg zu schaffen. Die Familien der Kinder mit ernsten Gesundheitsprobl</w:t>
      </w:r>
      <w:r w:rsidRPr="00932654">
        <w:rPr>
          <w:rFonts w:ascii="Arial" w:hAnsi="Arial" w:cs="Arial"/>
        </w:rPr>
        <w:t>e</w:t>
      </w:r>
      <w:r w:rsidRPr="00932654">
        <w:rPr>
          <w:rFonts w:ascii="Arial" w:hAnsi="Arial" w:cs="Arial"/>
        </w:rPr>
        <w:lastRenderedPageBreak/>
        <w:t>men oder Behinderungen sollten sich so schnell wie möglich mit der Krankenschwe</w:t>
      </w:r>
      <w:r w:rsidRPr="00932654">
        <w:rPr>
          <w:rFonts w:ascii="Arial" w:hAnsi="Arial" w:cs="Arial"/>
        </w:rPr>
        <w:t>s</w:t>
      </w:r>
      <w:r w:rsidRPr="00932654">
        <w:rPr>
          <w:rFonts w:ascii="Arial" w:hAnsi="Arial" w:cs="Arial"/>
        </w:rPr>
        <w:t>ter in Verbindung setzen.</w:t>
      </w:r>
    </w:p>
    <w:p w14:paraId="0A0F0E65" w14:textId="77777777" w:rsidR="00683BFE" w:rsidRPr="00932654" w:rsidRDefault="00683BFE" w:rsidP="00CD1F19">
      <w:pPr>
        <w:tabs>
          <w:tab w:val="left" w:pos="1440"/>
        </w:tabs>
        <w:jc w:val="both"/>
        <w:rPr>
          <w:rFonts w:ascii="Arial" w:hAnsi="Arial" w:cs="Arial"/>
        </w:rPr>
      </w:pPr>
    </w:p>
    <w:p w14:paraId="10DD7E62" w14:textId="77777777" w:rsidR="00BD4096" w:rsidRPr="00932654" w:rsidRDefault="35F85EBA" w:rsidP="35F85EBA">
      <w:pPr>
        <w:tabs>
          <w:tab w:val="left" w:pos="1440"/>
        </w:tabs>
        <w:jc w:val="both"/>
        <w:rPr>
          <w:rFonts w:ascii="Arial" w:hAnsi="Arial" w:cs="Arial"/>
        </w:rPr>
      </w:pPr>
      <w:r w:rsidRPr="00932654">
        <w:rPr>
          <w:rFonts w:ascii="Arial" w:hAnsi="Arial" w:cs="Arial"/>
        </w:rPr>
        <w:t>Bei der Anmeldung ihrer Kinder müssen die Eltern einen Fragebogen zum Gesun</w:t>
      </w:r>
      <w:r w:rsidRPr="00932654">
        <w:rPr>
          <w:rFonts w:ascii="Arial" w:hAnsi="Arial" w:cs="Arial"/>
        </w:rPr>
        <w:t>d</w:t>
      </w:r>
      <w:r w:rsidRPr="00932654">
        <w:rPr>
          <w:rFonts w:ascii="Arial" w:hAnsi="Arial" w:cs="Arial"/>
        </w:rPr>
        <w:t xml:space="preserve">heitszustand ihrer Kinder ausfüllen (Krankheiten, Impfungen). Dieses </w:t>
      </w:r>
      <w:r w:rsidRPr="00932654">
        <w:rPr>
          <w:rFonts w:ascii="Arial" w:hAnsi="Arial" w:cs="Arial"/>
          <w:u w:val="single"/>
        </w:rPr>
        <w:t xml:space="preserve">vertrauliche </w:t>
      </w:r>
      <w:r w:rsidRPr="00932654">
        <w:rPr>
          <w:rFonts w:ascii="Arial" w:hAnsi="Arial" w:cs="Arial"/>
        </w:rPr>
        <w:t>Formular muss der Krankenschwester zusammen mit einem ärztlichen Attest, das den gesunden Zustand des Kindes bescheinigt, zugeschickt werden. Die Eltern müssen die Krankenschwester über jede Veränderung beim Gesundheitszustand ihres Kindes während seiner Zeit an der Schule informieren.</w:t>
      </w:r>
    </w:p>
    <w:p w14:paraId="245A51F8" w14:textId="77777777" w:rsidR="00707FD6" w:rsidRPr="00932654" w:rsidRDefault="00707FD6" w:rsidP="00CD1F19">
      <w:pPr>
        <w:tabs>
          <w:tab w:val="left" w:pos="1440"/>
        </w:tabs>
        <w:jc w:val="both"/>
        <w:rPr>
          <w:rFonts w:ascii="Arial" w:hAnsi="Arial" w:cs="Arial"/>
        </w:rPr>
      </w:pPr>
    </w:p>
    <w:p w14:paraId="783CAF7B" w14:textId="77777777" w:rsidR="00BD4096" w:rsidRPr="00932654" w:rsidRDefault="35F85EBA" w:rsidP="35F85EBA">
      <w:pPr>
        <w:tabs>
          <w:tab w:val="left" w:pos="1440"/>
        </w:tabs>
        <w:jc w:val="both"/>
        <w:rPr>
          <w:rFonts w:ascii="Arial" w:hAnsi="Arial" w:cs="Arial"/>
        </w:rPr>
      </w:pPr>
      <w:r w:rsidRPr="00932654">
        <w:rPr>
          <w:rFonts w:ascii="Arial" w:hAnsi="Arial" w:cs="Arial"/>
        </w:rPr>
        <w:t>Die Schüler haben uneingeschränkten Zugang zur Krankenstation während der Pa</w:t>
      </w:r>
      <w:r w:rsidRPr="00932654">
        <w:rPr>
          <w:rFonts w:ascii="Arial" w:hAnsi="Arial" w:cs="Arial"/>
        </w:rPr>
        <w:t>u</w:t>
      </w:r>
      <w:r w:rsidRPr="00932654">
        <w:rPr>
          <w:rFonts w:ascii="Arial" w:hAnsi="Arial" w:cs="Arial"/>
        </w:rPr>
        <w:t>sen und in Freistunden. Schüler, die einen Unfall erlitten haben oder während des Schultages erkranken, müssen sich in Begleitung einer weiteren Person zur Kranke</w:t>
      </w:r>
      <w:r w:rsidRPr="00932654">
        <w:rPr>
          <w:rFonts w:ascii="Arial" w:hAnsi="Arial" w:cs="Arial"/>
        </w:rPr>
        <w:t>n</w:t>
      </w:r>
      <w:r w:rsidRPr="00932654">
        <w:rPr>
          <w:rFonts w:ascii="Arial" w:hAnsi="Arial" w:cs="Arial"/>
        </w:rPr>
        <w:t>station begeben, wo sie eine Bescheinigung erhalten können, die ihre Krankheit best</w:t>
      </w:r>
      <w:r w:rsidRPr="00932654">
        <w:rPr>
          <w:rFonts w:ascii="Arial" w:hAnsi="Arial" w:cs="Arial"/>
        </w:rPr>
        <w:t>ä</w:t>
      </w:r>
      <w:r w:rsidRPr="00932654">
        <w:rPr>
          <w:rFonts w:ascii="Arial" w:hAnsi="Arial" w:cs="Arial"/>
        </w:rPr>
        <w:t>tigt. Diese müssen sie ihrem Lehrer nach der Rückkehr ins Klassenzimmer vorlegen und dem Erziehungsberater im Laufe des Tages aushändigen. Wenn ihr Gesundheit</w:t>
      </w:r>
      <w:r w:rsidRPr="00932654">
        <w:rPr>
          <w:rFonts w:ascii="Arial" w:hAnsi="Arial" w:cs="Arial"/>
        </w:rPr>
        <w:t>s</w:t>
      </w:r>
      <w:r w:rsidRPr="00932654">
        <w:rPr>
          <w:rFonts w:ascii="Arial" w:hAnsi="Arial" w:cs="Arial"/>
        </w:rPr>
        <w:t>zustand erfordert, dass sie nach Hause geschickt werden, händigt ihnen die Kranke</w:t>
      </w:r>
      <w:r w:rsidRPr="00932654">
        <w:rPr>
          <w:rFonts w:ascii="Arial" w:hAnsi="Arial" w:cs="Arial"/>
        </w:rPr>
        <w:t>n</w:t>
      </w:r>
      <w:r w:rsidRPr="00932654">
        <w:rPr>
          <w:rFonts w:ascii="Arial" w:hAnsi="Arial" w:cs="Arial"/>
        </w:rPr>
        <w:t>schwester nach der Zustimmung der Erziehungsberechtigten eine Bescheinigung aus, dass sie das Gelände der Schule verlassen dürfen. Wegen der Versicherungsbesti</w:t>
      </w:r>
      <w:r w:rsidRPr="00932654">
        <w:rPr>
          <w:rFonts w:ascii="Arial" w:hAnsi="Arial" w:cs="Arial"/>
        </w:rPr>
        <w:t>m</w:t>
      </w:r>
      <w:r w:rsidRPr="00932654">
        <w:rPr>
          <w:rFonts w:ascii="Arial" w:hAnsi="Arial" w:cs="Arial"/>
        </w:rPr>
        <w:t>mungen müssen Schüler unter 16 Jahren von ihren Erziehungsberechtigten abgeholt werden. Sie dürfen nicht nach Hause geschickt werden.</w:t>
      </w:r>
    </w:p>
    <w:p w14:paraId="12750E0D" w14:textId="77777777" w:rsidR="00707FD6" w:rsidRPr="00932654" w:rsidRDefault="00707FD6" w:rsidP="00CD1F19">
      <w:pPr>
        <w:tabs>
          <w:tab w:val="left" w:pos="1440"/>
        </w:tabs>
        <w:jc w:val="both"/>
        <w:rPr>
          <w:rFonts w:ascii="Arial" w:hAnsi="Arial" w:cs="Arial"/>
        </w:rPr>
      </w:pPr>
    </w:p>
    <w:p w14:paraId="409E265D" w14:textId="77777777" w:rsidR="00BD4096" w:rsidRPr="00932654" w:rsidRDefault="35F85EBA" w:rsidP="35F85EBA">
      <w:pPr>
        <w:tabs>
          <w:tab w:val="left" w:pos="1440"/>
        </w:tabs>
        <w:jc w:val="both"/>
        <w:rPr>
          <w:rFonts w:ascii="Arial" w:hAnsi="Arial" w:cs="Arial"/>
        </w:rPr>
      </w:pPr>
      <w:r w:rsidRPr="00932654">
        <w:rPr>
          <w:rFonts w:ascii="Arial" w:hAnsi="Arial" w:cs="Arial"/>
        </w:rPr>
        <w:t>Wenn ein Schüler in der Schule einen schweren Unfall hatte oder ernsthaft erkrankt, wird die Krankenschwester gerufen und sie wird, wenn nötig, den Schüler ins Kra</w:t>
      </w:r>
      <w:r w:rsidRPr="00932654">
        <w:rPr>
          <w:rFonts w:ascii="Arial" w:hAnsi="Arial" w:cs="Arial"/>
        </w:rPr>
        <w:t>n</w:t>
      </w:r>
      <w:r w:rsidRPr="00932654">
        <w:rPr>
          <w:rFonts w:ascii="Arial" w:hAnsi="Arial" w:cs="Arial"/>
        </w:rPr>
        <w:t>kenhaus bringen. Die Erziehungsberechtigten werden so schnell wie möglich info</w:t>
      </w:r>
      <w:r w:rsidRPr="00932654">
        <w:rPr>
          <w:rFonts w:ascii="Arial" w:hAnsi="Arial" w:cs="Arial"/>
        </w:rPr>
        <w:t>r</w:t>
      </w:r>
      <w:r w:rsidRPr="00932654">
        <w:rPr>
          <w:rFonts w:ascii="Arial" w:hAnsi="Arial" w:cs="Arial"/>
        </w:rPr>
        <w:t>miert.</w:t>
      </w:r>
    </w:p>
    <w:p w14:paraId="1D88FD8A" w14:textId="77777777" w:rsidR="004E2AEA" w:rsidRPr="00932654" w:rsidRDefault="00BD4096" w:rsidP="00CD1F19">
      <w:pPr>
        <w:tabs>
          <w:tab w:val="left" w:pos="1440"/>
        </w:tabs>
        <w:jc w:val="both"/>
        <w:rPr>
          <w:rFonts w:ascii="Arial" w:hAnsi="Arial" w:cs="Arial"/>
          <w:b/>
        </w:rPr>
      </w:pPr>
      <w:r w:rsidRPr="00932654">
        <w:rPr>
          <w:rFonts w:ascii="Arial" w:hAnsi="Arial" w:cs="Arial"/>
          <w:b/>
        </w:rPr>
        <w:t xml:space="preserve"> </w:t>
      </w:r>
    </w:p>
    <w:p w14:paraId="0201010F" w14:textId="77777777" w:rsidR="00BD4096" w:rsidRPr="00932654" w:rsidRDefault="008F27E7" w:rsidP="35F85EBA">
      <w:pPr>
        <w:tabs>
          <w:tab w:val="left" w:pos="1440"/>
        </w:tabs>
        <w:jc w:val="both"/>
        <w:outlineLvl w:val="0"/>
        <w:rPr>
          <w:rFonts w:ascii="Arial" w:hAnsi="Arial" w:cs="Arial"/>
          <w:b/>
          <w:bCs/>
          <w:u w:val="single"/>
        </w:rPr>
      </w:pPr>
      <w:r w:rsidRPr="00932654">
        <w:rPr>
          <w:rFonts w:ascii="Arial" w:hAnsi="Arial" w:cs="Arial"/>
          <w:b/>
        </w:rPr>
        <w:br w:type="column"/>
      </w:r>
      <w:r w:rsidR="00BD4096" w:rsidRPr="00932654">
        <w:rPr>
          <w:rFonts w:ascii="Arial" w:hAnsi="Arial" w:cs="Arial"/>
          <w:b/>
          <w:bCs/>
          <w:u w:val="single"/>
        </w:rPr>
        <w:lastRenderedPageBreak/>
        <w:t>9</w:t>
      </w:r>
      <w:r w:rsidR="004E2AEA" w:rsidRPr="00932654">
        <w:rPr>
          <w:rFonts w:ascii="Arial" w:hAnsi="Arial" w:cs="Arial"/>
          <w:b/>
          <w:bCs/>
          <w:u w:val="single"/>
        </w:rPr>
        <w:t>.</w:t>
      </w:r>
      <w:r w:rsidR="00BD4096" w:rsidRPr="00932654">
        <w:rPr>
          <w:rFonts w:ascii="Arial" w:hAnsi="Arial" w:cs="Arial"/>
          <w:b/>
          <w:bCs/>
          <w:u w:val="single"/>
        </w:rPr>
        <w:t xml:space="preserve"> Pädagogische und </w:t>
      </w:r>
      <w:r w:rsidR="007D0543" w:rsidRPr="00932654">
        <w:rPr>
          <w:rFonts w:ascii="Arial" w:hAnsi="Arial" w:cs="Arial"/>
          <w:b/>
          <w:bCs/>
          <w:u w:val="single"/>
        </w:rPr>
        <w:t>Disziplinarm</w:t>
      </w:r>
      <w:r w:rsidR="00BD4096" w:rsidRPr="00932654">
        <w:rPr>
          <w:rFonts w:ascii="Arial" w:hAnsi="Arial" w:cs="Arial"/>
          <w:b/>
          <w:bCs/>
          <w:u w:val="single"/>
        </w:rPr>
        <w:t>aßnahmen</w:t>
      </w:r>
    </w:p>
    <w:p w14:paraId="0C4B332C" w14:textId="77777777" w:rsidR="00BD4096" w:rsidRPr="00932654" w:rsidRDefault="00BD4096" w:rsidP="00CD1F19">
      <w:pPr>
        <w:tabs>
          <w:tab w:val="left" w:pos="1440"/>
        </w:tabs>
        <w:jc w:val="both"/>
        <w:rPr>
          <w:rFonts w:ascii="Arial" w:hAnsi="Arial" w:cs="Arial"/>
        </w:rPr>
      </w:pPr>
    </w:p>
    <w:p w14:paraId="394A5235" w14:textId="77777777" w:rsidR="00BD4096" w:rsidRPr="00932654" w:rsidRDefault="24745562" w:rsidP="24745562">
      <w:pPr>
        <w:tabs>
          <w:tab w:val="left" w:pos="1440"/>
        </w:tabs>
        <w:jc w:val="both"/>
        <w:rPr>
          <w:rFonts w:ascii="Arial" w:hAnsi="Arial" w:cs="Arial"/>
          <w:u w:val="single"/>
        </w:rPr>
      </w:pPr>
      <w:r w:rsidRPr="00932654">
        <w:rPr>
          <w:rFonts w:ascii="Arial" w:hAnsi="Arial" w:cs="Arial"/>
          <w:u w:val="single"/>
        </w:rPr>
        <w:t>Da das primäre Ziel einer Schule die Erziehung ist, werden Disziplinarmaßnahmen nur angewendet, wenn alle pädagogischen Mittel erfolglos geblieben sind.</w:t>
      </w:r>
    </w:p>
    <w:p w14:paraId="1ACE8B41" w14:textId="77777777" w:rsidR="00707FD6" w:rsidRPr="00932654" w:rsidRDefault="00707FD6" w:rsidP="00CD1F19">
      <w:pPr>
        <w:tabs>
          <w:tab w:val="left" w:pos="1440"/>
        </w:tabs>
        <w:jc w:val="both"/>
        <w:rPr>
          <w:rFonts w:ascii="Arial" w:hAnsi="Arial" w:cs="Arial"/>
        </w:rPr>
      </w:pPr>
    </w:p>
    <w:p w14:paraId="2A0E851E" w14:textId="77777777" w:rsidR="00D6562B" w:rsidRPr="00932654" w:rsidRDefault="35F85EBA" w:rsidP="35F85EBA">
      <w:pPr>
        <w:tabs>
          <w:tab w:val="left" w:pos="1440"/>
        </w:tabs>
        <w:jc w:val="both"/>
        <w:rPr>
          <w:rFonts w:ascii="Arial" w:hAnsi="Arial" w:cs="Arial"/>
        </w:rPr>
      </w:pPr>
      <w:r w:rsidRPr="00932654">
        <w:rPr>
          <w:rFonts w:ascii="Arial" w:hAnsi="Arial" w:cs="Arial"/>
        </w:rPr>
        <w:t>Eine Disziplinarmaßnahme kann dazu dienen, einen ungestörten Ablauf von Unterricht und sonstigen schulischen Aktivitäten zu gewährleisten oder auch zum Schutz von Personen und Sachen. Sie wird angewandt, wenn ein Schüler seinen Verpflichtungen nicht nachgekommen ist.</w:t>
      </w:r>
    </w:p>
    <w:p w14:paraId="362ECFEB" w14:textId="77777777" w:rsidR="00707FD6" w:rsidRPr="00932654" w:rsidRDefault="00707FD6" w:rsidP="00CD1F19">
      <w:pPr>
        <w:tabs>
          <w:tab w:val="left" w:pos="1440"/>
        </w:tabs>
        <w:jc w:val="both"/>
        <w:rPr>
          <w:rFonts w:ascii="Arial" w:hAnsi="Arial" w:cs="Arial"/>
        </w:rPr>
      </w:pPr>
    </w:p>
    <w:p w14:paraId="0F94624A" w14:textId="77777777" w:rsidR="00D6562B" w:rsidRPr="00932654" w:rsidRDefault="35F85EBA" w:rsidP="35F85EBA">
      <w:pPr>
        <w:tabs>
          <w:tab w:val="left" w:pos="1440"/>
        </w:tabs>
        <w:jc w:val="both"/>
        <w:rPr>
          <w:rFonts w:ascii="Arial" w:hAnsi="Arial" w:cs="Arial"/>
        </w:rPr>
      </w:pPr>
      <w:r w:rsidRPr="00932654">
        <w:rPr>
          <w:rFonts w:ascii="Arial" w:hAnsi="Arial" w:cs="Arial"/>
        </w:rPr>
        <w:t>In Fällen von aggressivem Verhalten muss nach den Ursachen gesucht werden, wenn nötig mit Hilfe von Fachleuten.</w:t>
      </w:r>
    </w:p>
    <w:p w14:paraId="7869EA85" w14:textId="77777777" w:rsidR="00E51277" w:rsidRPr="00932654" w:rsidRDefault="00E51277" w:rsidP="00CD1F19">
      <w:pPr>
        <w:tabs>
          <w:tab w:val="left" w:pos="1440"/>
        </w:tabs>
        <w:jc w:val="both"/>
        <w:rPr>
          <w:rFonts w:ascii="Arial" w:hAnsi="Arial" w:cs="Arial"/>
        </w:rPr>
      </w:pPr>
    </w:p>
    <w:p w14:paraId="6C54BE32" w14:textId="77777777" w:rsidR="00D6562B" w:rsidRPr="00932654" w:rsidRDefault="004E2AEA" w:rsidP="35F85EBA">
      <w:pPr>
        <w:tabs>
          <w:tab w:val="left" w:pos="1440"/>
        </w:tabs>
        <w:ind w:left="360" w:hanging="360"/>
        <w:jc w:val="both"/>
        <w:rPr>
          <w:rFonts w:ascii="Arial" w:hAnsi="Arial" w:cs="Arial"/>
        </w:rPr>
      </w:pPr>
      <w:r w:rsidRPr="00932654">
        <w:rPr>
          <w:rFonts w:ascii="Arial" w:hAnsi="Arial" w:cs="Arial"/>
        </w:rPr>
        <w:t>1.</w:t>
      </w:r>
      <w:r w:rsidR="00CD1F19" w:rsidRPr="00932654">
        <w:rPr>
          <w:rFonts w:ascii="Arial" w:hAnsi="Arial" w:cs="Arial"/>
        </w:rPr>
        <w:tab/>
      </w:r>
      <w:r w:rsidRPr="00932654">
        <w:rPr>
          <w:rFonts w:ascii="Arial" w:hAnsi="Arial" w:cs="Arial"/>
        </w:rPr>
        <w:t>Abhängig von der S</w:t>
      </w:r>
      <w:r w:rsidR="00E51277" w:rsidRPr="00932654">
        <w:rPr>
          <w:rFonts w:ascii="Arial" w:hAnsi="Arial" w:cs="Arial"/>
        </w:rPr>
        <w:t>chwere des Vergehens und in Berücksichtigung der jeweiligen Umstände, können eine oder mehrere de</w:t>
      </w:r>
      <w:r w:rsidRPr="00932654">
        <w:rPr>
          <w:rFonts w:ascii="Arial" w:hAnsi="Arial" w:cs="Arial"/>
        </w:rPr>
        <w:t>r folgenden Sanktionen von der Schule (</w:t>
      </w:r>
      <w:r w:rsidR="00E51277" w:rsidRPr="00932654">
        <w:rPr>
          <w:rFonts w:ascii="Arial" w:hAnsi="Arial" w:cs="Arial"/>
        </w:rPr>
        <w:t xml:space="preserve">Verwaltung, Lehrer und </w:t>
      </w:r>
      <w:r w:rsidRPr="00932654">
        <w:rPr>
          <w:rFonts w:ascii="Arial" w:hAnsi="Arial" w:cs="Arial"/>
        </w:rPr>
        <w:t>Erziehungsb</w:t>
      </w:r>
      <w:r w:rsidR="00E51277" w:rsidRPr="00932654">
        <w:rPr>
          <w:rFonts w:ascii="Arial" w:hAnsi="Arial" w:cs="Arial"/>
        </w:rPr>
        <w:t>erater) auferlegt werden:</w:t>
      </w:r>
    </w:p>
    <w:p w14:paraId="5920C92A" w14:textId="77777777" w:rsidR="00E51277" w:rsidRPr="00932654" w:rsidRDefault="00E51277" w:rsidP="00CD1F19">
      <w:pPr>
        <w:tabs>
          <w:tab w:val="left" w:pos="1440"/>
        </w:tabs>
        <w:jc w:val="both"/>
        <w:rPr>
          <w:rFonts w:ascii="Arial" w:hAnsi="Arial" w:cs="Arial"/>
        </w:rPr>
      </w:pPr>
    </w:p>
    <w:p w14:paraId="3D70F155" w14:textId="77777777" w:rsidR="00BD4096" w:rsidRPr="00932654" w:rsidRDefault="35F85EBA" w:rsidP="35F85EBA">
      <w:pPr>
        <w:numPr>
          <w:ilvl w:val="0"/>
          <w:numId w:val="10"/>
        </w:numPr>
        <w:tabs>
          <w:tab w:val="clear" w:pos="720"/>
          <w:tab w:val="num" w:pos="540"/>
          <w:tab w:val="left" w:pos="1440"/>
        </w:tabs>
        <w:ind w:left="540" w:hanging="540"/>
        <w:jc w:val="both"/>
        <w:rPr>
          <w:rFonts w:ascii="Arial" w:hAnsi="Arial" w:cs="Arial"/>
        </w:rPr>
      </w:pPr>
      <w:r w:rsidRPr="00932654">
        <w:rPr>
          <w:rFonts w:ascii="Arial" w:hAnsi="Arial" w:cs="Arial"/>
        </w:rPr>
        <w:t>eine mündliche Verwarnung</w:t>
      </w:r>
    </w:p>
    <w:p w14:paraId="50C8AE84" w14:textId="77777777" w:rsidR="00E51277" w:rsidRPr="00932654" w:rsidRDefault="35F85EBA" w:rsidP="35F85EBA">
      <w:pPr>
        <w:numPr>
          <w:ilvl w:val="0"/>
          <w:numId w:val="10"/>
        </w:numPr>
        <w:tabs>
          <w:tab w:val="clear" w:pos="720"/>
          <w:tab w:val="num" w:pos="540"/>
          <w:tab w:val="left" w:pos="1440"/>
        </w:tabs>
        <w:ind w:left="540" w:hanging="540"/>
        <w:jc w:val="both"/>
        <w:rPr>
          <w:rFonts w:ascii="Arial" w:hAnsi="Arial" w:cs="Arial"/>
        </w:rPr>
      </w:pPr>
      <w:r w:rsidRPr="00932654">
        <w:rPr>
          <w:rFonts w:ascii="Arial" w:hAnsi="Arial" w:cs="Arial"/>
        </w:rPr>
        <w:t>Strafarbeiten, über die die Erziehungsberechtigten informiert werden</w:t>
      </w:r>
    </w:p>
    <w:p w14:paraId="3B756FB5" w14:textId="77777777" w:rsidR="00E51277" w:rsidRPr="00932654" w:rsidRDefault="35F85EBA" w:rsidP="35F85EBA">
      <w:pPr>
        <w:numPr>
          <w:ilvl w:val="0"/>
          <w:numId w:val="10"/>
        </w:numPr>
        <w:tabs>
          <w:tab w:val="clear" w:pos="720"/>
          <w:tab w:val="num" w:pos="540"/>
          <w:tab w:val="left" w:pos="1440"/>
        </w:tabs>
        <w:ind w:left="540" w:hanging="540"/>
        <w:jc w:val="both"/>
        <w:rPr>
          <w:rFonts w:ascii="Arial" w:hAnsi="Arial" w:cs="Arial"/>
        </w:rPr>
      </w:pPr>
      <w:r w:rsidRPr="00932654">
        <w:rPr>
          <w:rFonts w:ascii="Arial" w:hAnsi="Arial" w:cs="Arial"/>
        </w:rPr>
        <w:t xml:space="preserve">Entzug des gelben/grünen Schülerausweises </w:t>
      </w:r>
    </w:p>
    <w:p w14:paraId="29E8C5EF" w14:textId="77777777" w:rsidR="00E51277" w:rsidRPr="00932654" w:rsidRDefault="35F85EBA" w:rsidP="35F85EBA">
      <w:pPr>
        <w:numPr>
          <w:ilvl w:val="0"/>
          <w:numId w:val="10"/>
        </w:numPr>
        <w:tabs>
          <w:tab w:val="clear" w:pos="720"/>
          <w:tab w:val="num" w:pos="540"/>
        </w:tabs>
        <w:ind w:left="540" w:hanging="540"/>
        <w:jc w:val="both"/>
        <w:rPr>
          <w:rFonts w:ascii="Arial" w:hAnsi="Arial" w:cs="Arial"/>
        </w:rPr>
      </w:pPr>
      <w:r w:rsidRPr="00932654">
        <w:rPr>
          <w:rFonts w:ascii="Arial" w:hAnsi="Arial" w:cs="Arial"/>
        </w:rPr>
        <w:t>Dienste für die Schulgemeinschaft in Freistunden</w:t>
      </w:r>
    </w:p>
    <w:p w14:paraId="2BE9D472" w14:textId="77777777" w:rsidR="00E51277" w:rsidRPr="00932654" w:rsidRDefault="35F85EBA" w:rsidP="35F85EBA">
      <w:pPr>
        <w:numPr>
          <w:ilvl w:val="0"/>
          <w:numId w:val="10"/>
        </w:numPr>
        <w:tabs>
          <w:tab w:val="clear" w:pos="720"/>
          <w:tab w:val="num" w:pos="540"/>
          <w:tab w:val="left" w:pos="1440"/>
        </w:tabs>
        <w:ind w:left="540" w:hanging="540"/>
        <w:jc w:val="both"/>
        <w:rPr>
          <w:rFonts w:ascii="Arial" w:hAnsi="Arial" w:cs="Arial"/>
        </w:rPr>
      </w:pPr>
      <w:r w:rsidRPr="00932654">
        <w:rPr>
          <w:rFonts w:ascii="Arial" w:hAnsi="Arial" w:cs="Arial"/>
        </w:rPr>
        <w:t>Streichen von freien Nachmittagen</w:t>
      </w:r>
    </w:p>
    <w:p w14:paraId="299CAADF" w14:textId="77777777" w:rsidR="00E51277" w:rsidRPr="00932654" w:rsidRDefault="35F85EBA" w:rsidP="35F85EBA">
      <w:pPr>
        <w:numPr>
          <w:ilvl w:val="0"/>
          <w:numId w:val="10"/>
        </w:numPr>
        <w:tabs>
          <w:tab w:val="clear" w:pos="720"/>
          <w:tab w:val="num" w:pos="540"/>
          <w:tab w:val="left" w:pos="1440"/>
        </w:tabs>
        <w:ind w:left="540" w:hanging="540"/>
        <w:jc w:val="both"/>
        <w:rPr>
          <w:rFonts w:ascii="Arial" w:hAnsi="Arial" w:cs="Arial"/>
        </w:rPr>
      </w:pPr>
      <w:r w:rsidRPr="00932654">
        <w:rPr>
          <w:rFonts w:ascii="Arial" w:hAnsi="Arial" w:cs="Arial"/>
        </w:rPr>
        <w:t>eine Verwarnung vom Direktor</w:t>
      </w:r>
    </w:p>
    <w:p w14:paraId="03894F62" w14:textId="77777777" w:rsidR="00D46D35" w:rsidRPr="00932654" w:rsidRDefault="35F85EBA" w:rsidP="35F85EBA">
      <w:pPr>
        <w:numPr>
          <w:ilvl w:val="0"/>
          <w:numId w:val="10"/>
        </w:numPr>
        <w:tabs>
          <w:tab w:val="clear" w:pos="720"/>
          <w:tab w:val="num" w:pos="540"/>
          <w:tab w:val="left" w:pos="1440"/>
        </w:tabs>
        <w:ind w:left="540" w:hanging="540"/>
        <w:jc w:val="both"/>
        <w:rPr>
          <w:rFonts w:ascii="Arial" w:hAnsi="Arial" w:cs="Arial"/>
        </w:rPr>
      </w:pPr>
      <w:r w:rsidRPr="00932654">
        <w:rPr>
          <w:rFonts w:ascii="Arial" w:hAnsi="Arial" w:cs="Arial"/>
        </w:rPr>
        <w:t>eine Verwarnung oder Bestrafung vom Direktor auf Vorschlag des Disziplina</w:t>
      </w:r>
      <w:r w:rsidRPr="00932654">
        <w:rPr>
          <w:rFonts w:ascii="Arial" w:hAnsi="Arial" w:cs="Arial"/>
        </w:rPr>
        <w:t>r</w:t>
      </w:r>
      <w:r w:rsidRPr="00932654">
        <w:rPr>
          <w:rFonts w:ascii="Arial" w:hAnsi="Arial" w:cs="Arial"/>
        </w:rPr>
        <w:t>ausschusses mit oder ohne Androhung eines Ausschlusses</w:t>
      </w:r>
    </w:p>
    <w:p w14:paraId="20673759" w14:textId="77777777" w:rsidR="00D46D35" w:rsidRPr="00932654" w:rsidRDefault="35F85EBA" w:rsidP="35F85EBA">
      <w:pPr>
        <w:numPr>
          <w:ilvl w:val="0"/>
          <w:numId w:val="10"/>
        </w:numPr>
        <w:tabs>
          <w:tab w:val="clear" w:pos="720"/>
          <w:tab w:val="num" w:pos="540"/>
          <w:tab w:val="left" w:pos="1440"/>
        </w:tabs>
        <w:ind w:left="540" w:hanging="540"/>
        <w:jc w:val="both"/>
        <w:rPr>
          <w:rFonts w:ascii="Arial" w:hAnsi="Arial" w:cs="Arial"/>
        </w:rPr>
      </w:pPr>
      <w:r w:rsidRPr="00932654">
        <w:rPr>
          <w:rFonts w:ascii="Arial" w:hAnsi="Arial" w:cs="Arial"/>
        </w:rPr>
        <w:t>ein vorübergehender Ausschluss von der Schule, ausgesprochen vom Direktor auf Vorschlag des Disziplinarausschusses</w:t>
      </w:r>
    </w:p>
    <w:p w14:paraId="18750CF8" w14:textId="77777777" w:rsidR="00D46D35" w:rsidRPr="00932654" w:rsidRDefault="35F85EBA" w:rsidP="35F85EBA">
      <w:pPr>
        <w:numPr>
          <w:ilvl w:val="0"/>
          <w:numId w:val="10"/>
        </w:numPr>
        <w:tabs>
          <w:tab w:val="clear" w:pos="720"/>
          <w:tab w:val="num" w:pos="540"/>
          <w:tab w:val="left" w:pos="1440"/>
        </w:tabs>
        <w:ind w:left="540" w:hanging="540"/>
        <w:jc w:val="both"/>
        <w:rPr>
          <w:rFonts w:ascii="Arial" w:hAnsi="Arial" w:cs="Arial"/>
        </w:rPr>
      </w:pPr>
      <w:r w:rsidRPr="00932654">
        <w:rPr>
          <w:rFonts w:ascii="Arial" w:hAnsi="Arial" w:cs="Arial"/>
        </w:rPr>
        <w:t>kompletter Schulverweis ausgesprochen vom Direktor auf Vorschlag des Diszi</w:t>
      </w:r>
      <w:r w:rsidRPr="00932654">
        <w:rPr>
          <w:rFonts w:ascii="Arial" w:hAnsi="Arial" w:cs="Arial"/>
        </w:rPr>
        <w:t>p</w:t>
      </w:r>
      <w:r w:rsidRPr="00932654">
        <w:rPr>
          <w:rFonts w:ascii="Arial" w:hAnsi="Arial" w:cs="Arial"/>
        </w:rPr>
        <w:t>linarausschusses</w:t>
      </w:r>
    </w:p>
    <w:p w14:paraId="3CC01273" w14:textId="77777777" w:rsidR="001B312E" w:rsidRPr="00932654" w:rsidRDefault="001B312E" w:rsidP="00CD1F19">
      <w:pPr>
        <w:tabs>
          <w:tab w:val="left" w:pos="1440"/>
        </w:tabs>
        <w:jc w:val="both"/>
        <w:rPr>
          <w:rFonts w:ascii="Arial" w:hAnsi="Arial" w:cs="Arial"/>
        </w:rPr>
      </w:pPr>
    </w:p>
    <w:p w14:paraId="029B2571" w14:textId="77777777" w:rsidR="00BD4096" w:rsidRPr="00932654" w:rsidRDefault="00F2677D" w:rsidP="35F85EBA">
      <w:pPr>
        <w:tabs>
          <w:tab w:val="left" w:pos="1440"/>
        </w:tabs>
        <w:ind w:left="360" w:hanging="360"/>
        <w:jc w:val="both"/>
        <w:rPr>
          <w:rFonts w:ascii="Arial" w:hAnsi="Arial" w:cs="Arial"/>
        </w:rPr>
      </w:pPr>
      <w:r w:rsidRPr="00932654">
        <w:rPr>
          <w:rFonts w:ascii="Arial" w:hAnsi="Arial" w:cs="Arial"/>
        </w:rPr>
        <w:t>2.</w:t>
      </w:r>
      <w:r w:rsidR="00CD1F19" w:rsidRPr="00932654">
        <w:rPr>
          <w:rFonts w:ascii="Arial" w:hAnsi="Arial" w:cs="Arial"/>
        </w:rPr>
        <w:tab/>
      </w:r>
      <w:r w:rsidR="0017550A" w:rsidRPr="00932654">
        <w:rPr>
          <w:rFonts w:ascii="Arial" w:hAnsi="Arial" w:cs="Arial"/>
        </w:rPr>
        <w:t xml:space="preserve">Die </w:t>
      </w:r>
      <w:r w:rsidR="00D46D35" w:rsidRPr="00932654">
        <w:rPr>
          <w:rFonts w:ascii="Arial" w:hAnsi="Arial" w:cs="Arial"/>
        </w:rPr>
        <w:t xml:space="preserve">Anhörung vor dem </w:t>
      </w:r>
      <w:r w:rsidR="001B312E" w:rsidRPr="00932654">
        <w:rPr>
          <w:rFonts w:ascii="Arial" w:hAnsi="Arial" w:cs="Arial"/>
        </w:rPr>
        <w:t>Disziplinarausschuss</w:t>
      </w:r>
      <w:r w:rsidR="00D46D35" w:rsidRPr="00932654">
        <w:rPr>
          <w:rFonts w:ascii="Arial" w:hAnsi="Arial" w:cs="Arial"/>
        </w:rPr>
        <w:t xml:space="preserve"> </w:t>
      </w:r>
      <w:r w:rsidR="0017550A" w:rsidRPr="00932654">
        <w:rPr>
          <w:rFonts w:ascii="Arial" w:hAnsi="Arial" w:cs="Arial"/>
        </w:rPr>
        <w:t xml:space="preserve">erfolgt gemäß </w:t>
      </w:r>
      <w:r w:rsidR="00B473CD" w:rsidRPr="00932654">
        <w:rPr>
          <w:rFonts w:ascii="Arial" w:hAnsi="Arial" w:cs="Arial"/>
        </w:rPr>
        <w:t>Art. 44, Abs. 4 des St</w:t>
      </w:r>
      <w:r w:rsidR="00B473CD" w:rsidRPr="00932654">
        <w:rPr>
          <w:rFonts w:ascii="Arial" w:hAnsi="Arial" w:cs="Arial"/>
        </w:rPr>
        <w:t>a</w:t>
      </w:r>
      <w:r w:rsidR="00B473CD" w:rsidRPr="00932654">
        <w:rPr>
          <w:rFonts w:ascii="Arial" w:hAnsi="Arial" w:cs="Arial"/>
        </w:rPr>
        <w:t xml:space="preserve">tuts der Europäischen Schulen </w:t>
      </w:r>
      <w:r w:rsidR="0017550A" w:rsidRPr="00932654">
        <w:rPr>
          <w:rFonts w:ascii="Arial" w:hAnsi="Arial" w:cs="Arial"/>
        </w:rPr>
        <w:t xml:space="preserve">nach </w:t>
      </w:r>
      <w:r w:rsidR="00B473CD" w:rsidRPr="00932654">
        <w:rPr>
          <w:rFonts w:ascii="Arial" w:hAnsi="Arial" w:cs="Arial"/>
        </w:rPr>
        <w:t>fol</w:t>
      </w:r>
      <w:r w:rsidR="0017550A" w:rsidRPr="00932654">
        <w:rPr>
          <w:rFonts w:ascii="Arial" w:hAnsi="Arial" w:cs="Arial"/>
        </w:rPr>
        <w:t>genden Richtlinien</w:t>
      </w:r>
      <w:r w:rsidR="00B473CD" w:rsidRPr="00932654">
        <w:rPr>
          <w:rFonts w:ascii="Arial" w:hAnsi="Arial" w:cs="Arial"/>
        </w:rPr>
        <w:t>:</w:t>
      </w:r>
    </w:p>
    <w:p w14:paraId="519D8361" w14:textId="77777777" w:rsidR="001B312E" w:rsidRPr="00932654" w:rsidRDefault="001B312E" w:rsidP="00CD1F19">
      <w:pPr>
        <w:tabs>
          <w:tab w:val="left" w:pos="1440"/>
        </w:tabs>
        <w:jc w:val="both"/>
        <w:rPr>
          <w:rFonts w:ascii="Arial" w:hAnsi="Arial" w:cs="Arial"/>
        </w:rPr>
      </w:pPr>
    </w:p>
    <w:p w14:paraId="3F099D4F" w14:textId="77777777" w:rsidR="001B312E" w:rsidRPr="00932654" w:rsidRDefault="35F85EBA" w:rsidP="35F85EBA">
      <w:pPr>
        <w:numPr>
          <w:ilvl w:val="0"/>
          <w:numId w:val="11"/>
        </w:numPr>
        <w:tabs>
          <w:tab w:val="clear" w:pos="720"/>
        </w:tabs>
        <w:ind w:left="360"/>
        <w:jc w:val="both"/>
        <w:rPr>
          <w:rFonts w:ascii="Arial" w:hAnsi="Arial" w:cs="Arial"/>
        </w:rPr>
      </w:pPr>
      <w:r w:rsidRPr="00932654">
        <w:rPr>
          <w:rFonts w:ascii="Arial" w:hAnsi="Arial" w:cs="Arial"/>
        </w:rPr>
        <w:t>Der Disziplinarausschuss tritt zusammen, um über schwerwiegende Fälle zu ber</w:t>
      </w:r>
      <w:r w:rsidRPr="00932654">
        <w:rPr>
          <w:rFonts w:ascii="Arial" w:hAnsi="Arial" w:cs="Arial"/>
        </w:rPr>
        <w:t>a</w:t>
      </w:r>
      <w:r w:rsidRPr="00932654">
        <w:rPr>
          <w:rFonts w:ascii="Arial" w:hAnsi="Arial" w:cs="Arial"/>
        </w:rPr>
        <w:t>ten, die zu einem zeitweisen oder dauerhaften Schulverweis führen könnten.</w:t>
      </w:r>
    </w:p>
    <w:p w14:paraId="6A3F2739" w14:textId="77777777" w:rsidR="00D259C0" w:rsidRPr="00932654" w:rsidRDefault="00D259C0" w:rsidP="00D259C0">
      <w:pPr>
        <w:jc w:val="both"/>
        <w:rPr>
          <w:rFonts w:ascii="Arial" w:hAnsi="Arial" w:cs="Arial"/>
        </w:rPr>
      </w:pPr>
    </w:p>
    <w:p w14:paraId="20020676" w14:textId="77777777" w:rsidR="001B312E" w:rsidRPr="00932654" w:rsidRDefault="35F85EBA" w:rsidP="35F85EBA">
      <w:pPr>
        <w:numPr>
          <w:ilvl w:val="0"/>
          <w:numId w:val="11"/>
        </w:numPr>
        <w:tabs>
          <w:tab w:val="clear" w:pos="720"/>
        </w:tabs>
        <w:ind w:left="360"/>
        <w:jc w:val="both"/>
        <w:rPr>
          <w:rFonts w:ascii="Arial" w:hAnsi="Arial" w:cs="Arial"/>
        </w:rPr>
      </w:pPr>
      <w:r w:rsidRPr="00932654">
        <w:rPr>
          <w:rFonts w:ascii="Arial" w:hAnsi="Arial" w:cs="Arial"/>
        </w:rPr>
        <w:t>In diesen Fällen erhalten die Erziehungsberechtigten Gelegenheit zur Anhörung, bevor eine Entscheidung getroffen wird. Die Erziehungsberechtigten und/oder der Schüler können einen Vertreter der Elternvereinigung oder einen Lehrer hinzuzi</w:t>
      </w:r>
      <w:r w:rsidRPr="00932654">
        <w:rPr>
          <w:rFonts w:ascii="Arial" w:hAnsi="Arial" w:cs="Arial"/>
        </w:rPr>
        <w:t>e</w:t>
      </w:r>
      <w:r w:rsidRPr="00932654">
        <w:rPr>
          <w:rFonts w:ascii="Arial" w:hAnsi="Arial" w:cs="Arial"/>
        </w:rPr>
        <w:t>hen. Auf Verlangen der Erziehungsberechtigten und/oder des Schülers kann ein Vertreter der Schülermitverantwortung als Beobachter an der Anhörung teilne</w:t>
      </w:r>
      <w:r w:rsidRPr="00932654">
        <w:rPr>
          <w:rFonts w:ascii="Arial" w:hAnsi="Arial" w:cs="Arial"/>
        </w:rPr>
        <w:t>h</w:t>
      </w:r>
      <w:r w:rsidRPr="00932654">
        <w:rPr>
          <w:rFonts w:ascii="Arial" w:hAnsi="Arial" w:cs="Arial"/>
        </w:rPr>
        <w:t>men. In diesem Falle obliegt es dem Schüler oder den Erziehungsberechtigten, diese Person einzuladen und den Direktor darüber zu informieren.</w:t>
      </w:r>
    </w:p>
    <w:p w14:paraId="246D22FD" w14:textId="77777777" w:rsidR="00D259C0" w:rsidRPr="00932654" w:rsidRDefault="00D259C0" w:rsidP="00D259C0">
      <w:pPr>
        <w:jc w:val="both"/>
        <w:rPr>
          <w:rFonts w:ascii="Arial" w:hAnsi="Arial" w:cs="Arial"/>
        </w:rPr>
      </w:pPr>
    </w:p>
    <w:p w14:paraId="5F55C166" w14:textId="77777777" w:rsidR="001B312E" w:rsidRPr="00932654" w:rsidRDefault="35F85EBA" w:rsidP="35F85EBA">
      <w:pPr>
        <w:numPr>
          <w:ilvl w:val="0"/>
          <w:numId w:val="11"/>
        </w:numPr>
        <w:tabs>
          <w:tab w:val="clear" w:pos="720"/>
        </w:tabs>
        <w:ind w:left="360"/>
        <w:jc w:val="both"/>
        <w:rPr>
          <w:rFonts w:ascii="Arial" w:hAnsi="Arial" w:cs="Arial"/>
        </w:rPr>
      </w:pPr>
      <w:r w:rsidRPr="00932654">
        <w:rPr>
          <w:rFonts w:ascii="Arial" w:hAnsi="Arial" w:cs="Arial"/>
        </w:rPr>
        <w:t>Nach der Anhörung der Erziehungsberechtigten nach Abs. b) trifft der Disziplina</w:t>
      </w:r>
      <w:r w:rsidRPr="00932654">
        <w:rPr>
          <w:rFonts w:ascii="Arial" w:hAnsi="Arial" w:cs="Arial"/>
        </w:rPr>
        <w:t>r</w:t>
      </w:r>
      <w:r w:rsidRPr="00932654">
        <w:rPr>
          <w:rFonts w:ascii="Arial" w:hAnsi="Arial" w:cs="Arial"/>
        </w:rPr>
        <w:t>ausschuss seine Entscheidung. Während dieser Beratung dürfen nur die Mitglieder des Disziplinarausschusses anwesend sein.</w:t>
      </w:r>
    </w:p>
    <w:p w14:paraId="1A4E4515" w14:textId="77777777" w:rsidR="00D259C0" w:rsidRPr="00932654" w:rsidRDefault="00D259C0" w:rsidP="00D259C0">
      <w:pPr>
        <w:jc w:val="both"/>
        <w:rPr>
          <w:rFonts w:ascii="Arial" w:hAnsi="Arial" w:cs="Arial"/>
        </w:rPr>
      </w:pPr>
    </w:p>
    <w:p w14:paraId="103FBA3E" w14:textId="77777777" w:rsidR="00855DDA" w:rsidRPr="00932654" w:rsidRDefault="35F85EBA" w:rsidP="35F85EBA">
      <w:pPr>
        <w:numPr>
          <w:ilvl w:val="0"/>
          <w:numId w:val="11"/>
        </w:numPr>
        <w:tabs>
          <w:tab w:val="clear" w:pos="720"/>
        </w:tabs>
        <w:ind w:left="360"/>
        <w:jc w:val="both"/>
        <w:rPr>
          <w:rFonts w:ascii="Arial" w:hAnsi="Arial" w:cs="Arial"/>
        </w:rPr>
      </w:pPr>
      <w:r w:rsidRPr="00932654">
        <w:rPr>
          <w:rFonts w:ascii="Arial" w:hAnsi="Arial" w:cs="Arial"/>
        </w:rPr>
        <w:t>Der Direktor informiert die Eltern schriftlich über die Beschlüsse.</w:t>
      </w:r>
    </w:p>
    <w:p w14:paraId="0BDA5205" w14:textId="77777777" w:rsidR="00D259C0" w:rsidRPr="00932654" w:rsidRDefault="00D259C0" w:rsidP="00D259C0">
      <w:pPr>
        <w:jc w:val="both"/>
        <w:rPr>
          <w:rFonts w:ascii="Arial" w:hAnsi="Arial" w:cs="Arial"/>
        </w:rPr>
      </w:pPr>
    </w:p>
    <w:p w14:paraId="58102CED" w14:textId="77777777" w:rsidR="00BD4096" w:rsidRPr="00932654" w:rsidRDefault="24745562" w:rsidP="24745562">
      <w:pPr>
        <w:numPr>
          <w:ilvl w:val="0"/>
          <w:numId w:val="11"/>
        </w:numPr>
        <w:tabs>
          <w:tab w:val="clear" w:pos="720"/>
        </w:tabs>
        <w:ind w:left="360"/>
        <w:jc w:val="both"/>
        <w:rPr>
          <w:rFonts w:ascii="Arial" w:hAnsi="Arial" w:cs="Arial"/>
          <w:sz w:val="22"/>
          <w:szCs w:val="22"/>
        </w:rPr>
      </w:pPr>
      <w:r w:rsidRPr="00932654">
        <w:rPr>
          <w:rFonts w:ascii="Arial" w:hAnsi="Arial" w:cs="Arial"/>
        </w:rPr>
        <w:lastRenderedPageBreak/>
        <w:t>Es gibt keine Berufungsinstanz gegen den Beschluss eines zeitweisen Unterricht</w:t>
      </w:r>
      <w:r w:rsidRPr="00932654">
        <w:rPr>
          <w:rFonts w:ascii="Arial" w:hAnsi="Arial" w:cs="Arial"/>
        </w:rPr>
        <w:t>s</w:t>
      </w:r>
      <w:r w:rsidRPr="00932654">
        <w:rPr>
          <w:rFonts w:ascii="Arial" w:hAnsi="Arial" w:cs="Arial"/>
        </w:rPr>
        <w:t xml:space="preserve">ausschlusses. Gegen Beschlüsse zum Schulverweis können die Eltern Berufung beim </w:t>
      </w:r>
      <w:proofErr w:type="spellStart"/>
      <w:r w:rsidRPr="00932654">
        <w:rPr>
          <w:rFonts w:ascii="Arial" w:hAnsi="Arial" w:cs="Arial"/>
        </w:rPr>
        <w:t>Inspektorenrat</w:t>
      </w:r>
      <w:proofErr w:type="spellEnd"/>
      <w:r w:rsidRPr="00932654">
        <w:rPr>
          <w:rFonts w:ascii="Arial" w:hAnsi="Arial" w:cs="Arial"/>
        </w:rPr>
        <w:t xml:space="preserve"> einlegen. </w:t>
      </w:r>
    </w:p>
    <w:p w14:paraId="1CED5FF7" w14:textId="77777777" w:rsidR="00B26858" w:rsidRPr="00932654" w:rsidRDefault="00B26858" w:rsidP="00B26858">
      <w:pPr>
        <w:pStyle w:val="ListParagraph"/>
        <w:rPr>
          <w:rFonts w:ascii="Arial" w:hAnsi="Arial" w:cs="Arial"/>
          <w:sz w:val="22"/>
          <w:szCs w:val="22"/>
        </w:rPr>
      </w:pPr>
    </w:p>
    <w:p w14:paraId="023DB96E" w14:textId="77777777" w:rsidR="00B26858" w:rsidRPr="00932654" w:rsidRDefault="00B26858" w:rsidP="00B26858">
      <w:pPr>
        <w:jc w:val="both"/>
        <w:rPr>
          <w:rFonts w:ascii="Arial" w:hAnsi="Arial" w:cs="Arial"/>
          <w:sz w:val="22"/>
          <w:szCs w:val="22"/>
        </w:rPr>
      </w:pPr>
    </w:p>
    <w:p w14:paraId="3DE7CF62" w14:textId="77777777" w:rsidR="00B26858" w:rsidRPr="00932654" w:rsidRDefault="00B26858" w:rsidP="00B26858">
      <w:pPr>
        <w:jc w:val="both"/>
        <w:rPr>
          <w:rFonts w:ascii="Arial" w:hAnsi="Arial" w:cs="Arial"/>
          <w:sz w:val="22"/>
          <w:szCs w:val="22"/>
        </w:rPr>
      </w:pPr>
    </w:p>
    <w:p w14:paraId="60E3EAE0" w14:textId="1611BEE9" w:rsidR="00B26858" w:rsidRPr="00932654" w:rsidRDefault="24745562" w:rsidP="24745562">
      <w:pPr>
        <w:jc w:val="both"/>
        <w:rPr>
          <w:rFonts w:ascii="Arial" w:hAnsi="Arial" w:cs="Arial"/>
          <w:b/>
          <w:bCs/>
          <w:u w:val="single"/>
        </w:rPr>
      </w:pPr>
      <w:r w:rsidRPr="00932654">
        <w:rPr>
          <w:rFonts w:ascii="Arial" w:hAnsi="Arial" w:cs="Arial"/>
          <w:b/>
          <w:bCs/>
          <w:u w:val="single"/>
        </w:rPr>
        <w:t>10. Sicherheitsdienst der Schule</w:t>
      </w:r>
    </w:p>
    <w:p w14:paraId="3A21543C" w14:textId="77777777" w:rsidR="00B26858" w:rsidRPr="00932654" w:rsidRDefault="00B26858" w:rsidP="00B26858">
      <w:pPr>
        <w:jc w:val="both"/>
        <w:rPr>
          <w:rFonts w:ascii="Arial" w:hAnsi="Arial" w:cs="Arial"/>
          <w:b/>
        </w:rPr>
      </w:pPr>
    </w:p>
    <w:p w14:paraId="5954618A" w14:textId="04072154" w:rsidR="00B26858" w:rsidRPr="00932654" w:rsidRDefault="24745562" w:rsidP="24745562">
      <w:pPr>
        <w:jc w:val="both"/>
        <w:rPr>
          <w:rFonts w:ascii="Arial" w:hAnsi="Arial" w:cs="Arial"/>
        </w:rPr>
      </w:pPr>
      <w:r w:rsidRPr="00932654">
        <w:rPr>
          <w:rFonts w:ascii="Arial" w:hAnsi="Arial" w:cs="Arial"/>
        </w:rPr>
        <w:t>Der Sicherheitsdienst soll die Schule bei dem Ziel unterstützen, einen Zustand sich</w:t>
      </w:r>
      <w:r w:rsidRPr="00932654">
        <w:rPr>
          <w:rFonts w:ascii="Arial" w:hAnsi="Arial" w:cs="Arial"/>
        </w:rPr>
        <w:t>e</w:t>
      </w:r>
      <w:r w:rsidRPr="00932654">
        <w:rPr>
          <w:rFonts w:ascii="Arial" w:hAnsi="Arial" w:cs="Arial"/>
        </w:rPr>
        <w:t>rer und geordneter Abläufe auf dem Schulgelände, im Eingangsbereich und auf den Parkplätzen he</w:t>
      </w:r>
      <w:r w:rsidRPr="00932654">
        <w:rPr>
          <w:rFonts w:ascii="Arial" w:hAnsi="Arial" w:cs="Arial"/>
        </w:rPr>
        <w:t>r</w:t>
      </w:r>
      <w:r w:rsidRPr="00932654">
        <w:rPr>
          <w:rFonts w:ascii="Arial" w:hAnsi="Arial" w:cs="Arial"/>
        </w:rPr>
        <w:t xml:space="preserve">zustellen. </w:t>
      </w:r>
    </w:p>
    <w:p w14:paraId="39A63E45" w14:textId="74D7FA63" w:rsidR="00B26858" w:rsidRPr="00932654" w:rsidRDefault="24745562" w:rsidP="24745562">
      <w:pPr>
        <w:jc w:val="both"/>
        <w:rPr>
          <w:rFonts w:ascii="Arial" w:hAnsi="Arial" w:cs="Arial"/>
        </w:rPr>
      </w:pPr>
      <w:r w:rsidRPr="00932654">
        <w:rPr>
          <w:rFonts w:ascii="Arial" w:hAnsi="Arial" w:cs="Arial"/>
        </w:rPr>
        <w:t>Zur Erreichung dieses Zieles übernimmt der Sicherheitsdienst nachstehende (und ggfs. weit</w:t>
      </w:r>
      <w:r w:rsidRPr="00932654">
        <w:rPr>
          <w:rFonts w:ascii="Arial" w:hAnsi="Arial" w:cs="Arial"/>
        </w:rPr>
        <w:t>e</w:t>
      </w:r>
      <w:r w:rsidRPr="00932654">
        <w:rPr>
          <w:rFonts w:ascii="Arial" w:hAnsi="Arial" w:cs="Arial"/>
        </w:rPr>
        <w:t>re) Aufgaben:</w:t>
      </w:r>
    </w:p>
    <w:p w14:paraId="1B42C506" w14:textId="77777777" w:rsidR="003E58C0" w:rsidRPr="00932654" w:rsidRDefault="35F85EBA" w:rsidP="35F85EBA">
      <w:pPr>
        <w:pStyle w:val="ListParagraph"/>
        <w:numPr>
          <w:ilvl w:val="0"/>
          <w:numId w:val="30"/>
        </w:numPr>
        <w:jc w:val="both"/>
        <w:rPr>
          <w:rFonts w:ascii="Arial" w:hAnsi="Arial" w:cs="Arial"/>
        </w:rPr>
      </w:pPr>
      <w:r w:rsidRPr="00932654">
        <w:rPr>
          <w:rFonts w:ascii="Arial" w:hAnsi="Arial" w:cs="Arial"/>
        </w:rPr>
        <w:t>das Schulgelände und die Gebäude während des Tages überwachen, zur S</w:t>
      </w:r>
      <w:r w:rsidRPr="00932654">
        <w:rPr>
          <w:rFonts w:ascii="Arial" w:hAnsi="Arial" w:cs="Arial"/>
        </w:rPr>
        <w:t>i</w:t>
      </w:r>
      <w:r w:rsidRPr="00932654">
        <w:rPr>
          <w:rFonts w:ascii="Arial" w:hAnsi="Arial" w:cs="Arial"/>
        </w:rPr>
        <w:t>cherheit der Schüler und Mitarbeiter sowie der Gebäude und Anlagen.</w:t>
      </w:r>
    </w:p>
    <w:p w14:paraId="1BCBB9E4" w14:textId="77777777" w:rsidR="003E58C0" w:rsidRPr="00932654" w:rsidRDefault="35F85EBA" w:rsidP="35F85EBA">
      <w:pPr>
        <w:pStyle w:val="ListParagraph"/>
        <w:numPr>
          <w:ilvl w:val="0"/>
          <w:numId w:val="30"/>
        </w:numPr>
        <w:jc w:val="both"/>
        <w:rPr>
          <w:rFonts w:ascii="Arial" w:hAnsi="Arial" w:cs="Arial"/>
        </w:rPr>
      </w:pPr>
      <w:r w:rsidRPr="00932654">
        <w:rPr>
          <w:rFonts w:ascii="Arial" w:hAnsi="Arial" w:cs="Arial"/>
        </w:rPr>
        <w:t>unverzüglich die geeigneten Mitarbeiter benachrichtigen beim Entdecken von Drogenmissbrauch, Gewalt an oder Vernachlässigung von Kindern, gesun</w:t>
      </w:r>
      <w:r w:rsidRPr="00932654">
        <w:rPr>
          <w:rFonts w:ascii="Arial" w:hAnsi="Arial" w:cs="Arial"/>
        </w:rPr>
        <w:t>d</w:t>
      </w:r>
      <w:r w:rsidRPr="00932654">
        <w:rPr>
          <w:rFonts w:ascii="Arial" w:hAnsi="Arial" w:cs="Arial"/>
        </w:rPr>
        <w:t>heitsbedrohenden Umständen, potenziellen Selbstmördern oder Personen auf dem Schulgelände, die u</w:t>
      </w:r>
      <w:r w:rsidRPr="00932654">
        <w:rPr>
          <w:rFonts w:ascii="Arial" w:hAnsi="Arial" w:cs="Arial"/>
        </w:rPr>
        <w:t>n</w:t>
      </w:r>
      <w:r w:rsidRPr="00932654">
        <w:rPr>
          <w:rFonts w:ascii="Arial" w:hAnsi="Arial" w:cs="Arial"/>
        </w:rPr>
        <w:t>ter dem Einfluss von Drogen-, Alkohol oder sonstigen verbotenen Substanzen zu st</w:t>
      </w:r>
      <w:r w:rsidRPr="00932654">
        <w:rPr>
          <w:rFonts w:ascii="Arial" w:hAnsi="Arial" w:cs="Arial"/>
        </w:rPr>
        <w:t>e</w:t>
      </w:r>
      <w:r w:rsidRPr="00932654">
        <w:rPr>
          <w:rFonts w:ascii="Arial" w:hAnsi="Arial" w:cs="Arial"/>
        </w:rPr>
        <w:t>hen scheinen</w:t>
      </w:r>
    </w:p>
    <w:p w14:paraId="274A6A86" w14:textId="77777777" w:rsidR="003E58C0" w:rsidRPr="00932654" w:rsidRDefault="35F85EBA" w:rsidP="35F85EBA">
      <w:pPr>
        <w:pStyle w:val="ListParagraph"/>
        <w:numPr>
          <w:ilvl w:val="0"/>
          <w:numId w:val="30"/>
        </w:numPr>
        <w:jc w:val="both"/>
        <w:rPr>
          <w:rFonts w:ascii="Arial" w:hAnsi="Arial" w:cs="Arial"/>
        </w:rPr>
      </w:pPr>
      <w:r w:rsidRPr="00932654">
        <w:rPr>
          <w:rFonts w:ascii="Arial" w:hAnsi="Arial" w:cs="Arial"/>
        </w:rPr>
        <w:t>allen Vorfällen krimineller Art oder ernsthaften Disziplinverstößen nachgehen, die ihnen gemeldet werden und entsprechende Aufzeichnungen anfertigen</w:t>
      </w:r>
    </w:p>
    <w:p w14:paraId="3F508FBF" w14:textId="77777777" w:rsidR="00815BB3" w:rsidRPr="00932654" w:rsidRDefault="35F85EBA" w:rsidP="35F85EBA">
      <w:pPr>
        <w:pStyle w:val="ListParagraph"/>
        <w:numPr>
          <w:ilvl w:val="0"/>
          <w:numId w:val="30"/>
        </w:numPr>
        <w:jc w:val="both"/>
        <w:rPr>
          <w:rFonts w:ascii="Arial" w:hAnsi="Arial" w:cs="Arial"/>
        </w:rPr>
      </w:pPr>
      <w:r w:rsidRPr="00932654">
        <w:rPr>
          <w:rFonts w:ascii="Arial" w:hAnsi="Arial" w:cs="Arial"/>
        </w:rPr>
        <w:t>die Mitarbeiter, Polizei und Notfallspezialisten in Not- oder Störfällen unterstü</w:t>
      </w:r>
      <w:r w:rsidRPr="00932654">
        <w:rPr>
          <w:rFonts w:ascii="Arial" w:hAnsi="Arial" w:cs="Arial"/>
        </w:rPr>
        <w:t>t</w:t>
      </w:r>
      <w:r w:rsidRPr="00932654">
        <w:rPr>
          <w:rFonts w:ascii="Arial" w:hAnsi="Arial" w:cs="Arial"/>
        </w:rPr>
        <w:t>zen</w:t>
      </w:r>
    </w:p>
    <w:p w14:paraId="3A176DA2" w14:textId="77777777" w:rsidR="00B9384C" w:rsidRPr="00932654" w:rsidRDefault="00B9384C" w:rsidP="00815BB3">
      <w:pPr>
        <w:jc w:val="both"/>
        <w:rPr>
          <w:rFonts w:ascii="Arial" w:hAnsi="Arial" w:cs="Arial"/>
        </w:rPr>
      </w:pPr>
    </w:p>
    <w:p w14:paraId="5E2539F2" w14:textId="2E2683A8" w:rsidR="00B9384C" w:rsidRPr="00932654" w:rsidRDefault="24745562" w:rsidP="24745562">
      <w:pPr>
        <w:jc w:val="both"/>
        <w:rPr>
          <w:rFonts w:ascii="Arial" w:hAnsi="Arial" w:cs="Arial"/>
        </w:rPr>
      </w:pPr>
      <w:r w:rsidRPr="00932654">
        <w:rPr>
          <w:rFonts w:ascii="Arial" w:hAnsi="Arial" w:cs="Arial"/>
        </w:rPr>
        <w:t>Im Rahmen dieser Aufgaben ist der Sicherheitsdienst befugt, Taschen zu kontrolli</w:t>
      </w:r>
      <w:r w:rsidRPr="00932654">
        <w:rPr>
          <w:rFonts w:ascii="Arial" w:hAnsi="Arial" w:cs="Arial"/>
        </w:rPr>
        <w:t>e</w:t>
      </w:r>
      <w:r w:rsidRPr="00932654">
        <w:rPr>
          <w:rFonts w:ascii="Arial" w:hAnsi="Arial" w:cs="Arial"/>
        </w:rPr>
        <w:t>ren, Schließfächer und Räume zu durchsuchen und bei Gefahr hinhalten Widerstand bis zum Ei</w:t>
      </w:r>
      <w:r w:rsidRPr="00932654">
        <w:rPr>
          <w:rFonts w:ascii="Arial" w:hAnsi="Arial" w:cs="Arial"/>
        </w:rPr>
        <w:t>n</w:t>
      </w:r>
      <w:r w:rsidRPr="00932654">
        <w:rPr>
          <w:rFonts w:ascii="Arial" w:hAnsi="Arial" w:cs="Arial"/>
        </w:rPr>
        <w:t>treffen der Polizei oder anderer Zuständiger Personen zu leisten.</w:t>
      </w:r>
    </w:p>
    <w:p w14:paraId="6740D382" w14:textId="77777777" w:rsidR="00815BB3" w:rsidRPr="00932654" w:rsidRDefault="24745562" w:rsidP="35F85EBA">
      <w:pPr>
        <w:jc w:val="both"/>
        <w:rPr>
          <w:rFonts w:ascii="Arial" w:hAnsi="Arial" w:cs="Arial"/>
        </w:rPr>
      </w:pPr>
      <w:r w:rsidRPr="00932654">
        <w:rPr>
          <w:rFonts w:ascii="Arial" w:hAnsi="Arial" w:cs="Arial"/>
        </w:rPr>
        <w:t xml:space="preserve">Die Schüler haben die Anweisungen des Sicherheitsdienstes respektvoll zu befolgen. </w:t>
      </w:r>
    </w:p>
    <w:p w14:paraId="5C0F4AF9" w14:textId="40D826CF" w:rsidR="24745562" w:rsidRPr="00932654" w:rsidRDefault="24745562" w:rsidP="24745562">
      <w:pPr>
        <w:jc w:val="both"/>
        <w:rPr>
          <w:rFonts w:ascii="Arial" w:hAnsi="Arial" w:cs="Arial"/>
        </w:rPr>
      </w:pPr>
    </w:p>
    <w:p w14:paraId="5AF65B7E" w14:textId="09035C21" w:rsidR="24745562" w:rsidRPr="00932654" w:rsidRDefault="24745562" w:rsidP="002A616A">
      <w:pPr>
        <w:rPr>
          <w:rFonts w:ascii="Arial" w:eastAsia="Arial" w:hAnsi="Arial" w:cs="Arial"/>
          <w:lang w:val="de"/>
        </w:rPr>
      </w:pPr>
      <w:r w:rsidRPr="00932654">
        <w:rPr>
          <w:rFonts w:ascii="Arial" w:eastAsia="Arial" w:hAnsi="Arial" w:cs="Arial"/>
          <w:b/>
          <w:bCs/>
          <w:u w:val="single"/>
          <w:lang w:val="de"/>
        </w:rPr>
        <w:t>11. Aktivitäten und Veranstaltungen außerhalb der Schule</w:t>
      </w:r>
      <w:r w:rsidRPr="00932654">
        <w:rPr>
          <w:rFonts w:ascii="Arial" w:eastAsia="Arial" w:hAnsi="Arial" w:cs="Arial"/>
          <w:lang w:val="de"/>
        </w:rPr>
        <w:t xml:space="preserve"> </w:t>
      </w:r>
      <w:r w:rsidRPr="00932654">
        <w:br/>
      </w:r>
      <w:r w:rsidRPr="00932654">
        <w:br/>
      </w:r>
      <w:r w:rsidRPr="00932654">
        <w:rPr>
          <w:rFonts w:ascii="Arial" w:eastAsia="Arial" w:hAnsi="Arial" w:cs="Arial"/>
          <w:lang w:val="de"/>
        </w:rPr>
        <w:t>Regeln für das Verhalten von Schülern gelten auch für jede Schulaktivität oder Schu</w:t>
      </w:r>
      <w:r w:rsidRPr="00932654">
        <w:rPr>
          <w:rFonts w:ascii="Arial" w:eastAsia="Arial" w:hAnsi="Arial" w:cs="Arial"/>
          <w:lang w:val="de"/>
        </w:rPr>
        <w:t>l</w:t>
      </w:r>
      <w:r w:rsidRPr="00932654">
        <w:rPr>
          <w:rFonts w:ascii="Arial" w:eastAsia="Arial" w:hAnsi="Arial" w:cs="Arial"/>
          <w:lang w:val="de"/>
        </w:rPr>
        <w:t>veransta</w:t>
      </w:r>
      <w:r w:rsidRPr="00932654">
        <w:rPr>
          <w:rFonts w:ascii="Arial" w:eastAsia="Arial" w:hAnsi="Arial" w:cs="Arial"/>
          <w:lang w:val="de"/>
        </w:rPr>
        <w:t>l</w:t>
      </w:r>
      <w:r w:rsidRPr="00932654">
        <w:rPr>
          <w:rFonts w:ascii="Arial" w:eastAsia="Arial" w:hAnsi="Arial" w:cs="Arial"/>
          <w:lang w:val="de"/>
        </w:rPr>
        <w:t>tung außerhalb der Schule (z. B. Transport, Klassenfahrten).</w:t>
      </w:r>
    </w:p>
    <w:p w14:paraId="20D10296" w14:textId="77777777" w:rsidR="00B26858" w:rsidRPr="00932654" w:rsidRDefault="00B26858" w:rsidP="24745562">
      <w:pPr>
        <w:jc w:val="both"/>
        <w:rPr>
          <w:rFonts w:ascii="Arial" w:hAnsi="Arial" w:cs="Arial"/>
        </w:rPr>
      </w:pPr>
    </w:p>
    <w:sectPr w:rsidR="00B26858" w:rsidRPr="00932654" w:rsidSect="00951252">
      <w:headerReference w:type="default" r:id="rId8"/>
      <w:footerReference w:type="even" r:id="rId9"/>
      <w:footerReference w:type="default" r:id="rId10"/>
      <w:footerReference w:type="first" r:id="rId11"/>
      <w:pgSz w:w="11906" w:h="16838"/>
      <w:pgMar w:top="1417" w:right="1274" w:bottom="1134" w:left="1417"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000114" w14:textId="77777777" w:rsidR="0078141C" w:rsidRDefault="0078141C">
      <w:r>
        <w:separator/>
      </w:r>
    </w:p>
  </w:endnote>
  <w:endnote w:type="continuationSeparator" w:id="0">
    <w:p w14:paraId="03DE13EA" w14:textId="77777777" w:rsidR="0078141C" w:rsidRDefault="00781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CC84CA" w14:textId="77777777" w:rsidR="0078141C" w:rsidRDefault="0078141C" w:rsidP="00BA61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A16221" w14:textId="77777777" w:rsidR="0078141C" w:rsidRDefault="0078141C" w:rsidP="00BD409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9751983"/>
      <w:docPartObj>
        <w:docPartGallery w:val="Page Numbers (Bottom of Page)"/>
        <w:docPartUnique/>
      </w:docPartObj>
    </w:sdtPr>
    <w:sdtEndPr>
      <w:rPr>
        <w:noProof/>
      </w:rPr>
    </w:sdtEndPr>
    <w:sdtContent>
      <w:p w14:paraId="11AE1522" w14:textId="28E33C72" w:rsidR="00CE3DA7" w:rsidRDefault="00CE3DA7">
        <w:pPr>
          <w:pStyle w:val="Footer"/>
          <w:jc w:val="right"/>
        </w:pPr>
        <w:r>
          <w:fldChar w:fldCharType="begin"/>
        </w:r>
        <w:r>
          <w:instrText xml:space="preserve"> PAGE   \* MERGEFORMAT </w:instrText>
        </w:r>
        <w:r>
          <w:fldChar w:fldCharType="separate"/>
        </w:r>
        <w:r w:rsidR="00932654">
          <w:rPr>
            <w:noProof/>
          </w:rPr>
          <w:t>5</w:t>
        </w:r>
        <w:r>
          <w:rPr>
            <w:noProof/>
          </w:rPr>
          <w:fldChar w:fldCharType="end"/>
        </w:r>
      </w:p>
    </w:sdtContent>
  </w:sdt>
  <w:p w14:paraId="4F0B2AFB" w14:textId="6B901622" w:rsidR="0078141C" w:rsidRPr="00CE3DA7" w:rsidRDefault="0078141C" w:rsidP="00BD4096">
    <w:pPr>
      <w:pStyle w:val="Footer"/>
      <w:ind w:right="360"/>
      <w:rPr>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3566409"/>
      <w:docPartObj>
        <w:docPartGallery w:val="Page Numbers (Bottom of Page)"/>
        <w:docPartUnique/>
      </w:docPartObj>
    </w:sdtPr>
    <w:sdtEndPr>
      <w:rPr>
        <w:noProof/>
      </w:rPr>
    </w:sdtEndPr>
    <w:sdtContent>
      <w:p w14:paraId="7A35558B" w14:textId="3A50E85C" w:rsidR="00FA55B4" w:rsidRDefault="00FA55B4">
        <w:pPr>
          <w:pStyle w:val="Footer"/>
          <w:jc w:val="right"/>
        </w:pPr>
        <w:r>
          <w:fldChar w:fldCharType="begin"/>
        </w:r>
        <w:r>
          <w:instrText xml:space="preserve"> PAGE   \* MERGEFORMAT </w:instrText>
        </w:r>
        <w:r>
          <w:fldChar w:fldCharType="separate"/>
        </w:r>
        <w:r w:rsidR="00932654">
          <w:rPr>
            <w:noProof/>
          </w:rPr>
          <w:t>2</w:t>
        </w:r>
        <w:r>
          <w:rPr>
            <w:noProof/>
          </w:rPr>
          <w:fldChar w:fldCharType="end"/>
        </w:r>
      </w:p>
    </w:sdtContent>
  </w:sdt>
  <w:p w14:paraId="2BAF76F1" w14:textId="77777777" w:rsidR="00FA55B4" w:rsidRDefault="00FA55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EDD819" w14:textId="77777777" w:rsidR="0078141C" w:rsidRDefault="0078141C">
      <w:r>
        <w:separator/>
      </w:r>
    </w:p>
  </w:footnote>
  <w:footnote w:type="continuationSeparator" w:id="0">
    <w:p w14:paraId="30637DAD" w14:textId="77777777" w:rsidR="0078141C" w:rsidRDefault="007814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D57822" w14:textId="49031537" w:rsidR="0078141C" w:rsidRPr="00D259C0" w:rsidRDefault="0078141C" w:rsidP="24745562">
    <w:pPr>
      <w:pStyle w:val="Header"/>
      <w:rPr>
        <w:rFonts w:ascii="Arial" w:hAnsi="Arial" w:cs="Arial"/>
        <w:sz w:val="18"/>
        <w:szCs w:val="18"/>
      </w:rPr>
    </w:pPr>
    <w:r w:rsidRPr="00D259C0">
      <w:rPr>
        <w:rFonts w:ascii="Arial" w:hAnsi="Arial" w:cs="Arial"/>
        <w:sz w:val="18"/>
        <w:szCs w:val="18"/>
      </w:rPr>
      <w:t>Europäi</w:t>
    </w:r>
    <w:r>
      <w:rPr>
        <w:rFonts w:ascii="Arial" w:hAnsi="Arial" w:cs="Arial"/>
        <w:sz w:val="18"/>
        <w:szCs w:val="18"/>
      </w:rPr>
      <w:t>s</w:t>
    </w:r>
    <w:r w:rsidRPr="00D259C0">
      <w:rPr>
        <w:rFonts w:ascii="Arial" w:hAnsi="Arial" w:cs="Arial"/>
        <w:sz w:val="18"/>
        <w:szCs w:val="18"/>
      </w:rPr>
      <w:t>che Schule Karlsruhe</w:t>
    </w:r>
    <w:r w:rsidRPr="00D259C0">
      <w:rPr>
        <w:rFonts w:ascii="Arial" w:hAnsi="Arial" w:cs="Arial"/>
        <w:sz w:val="18"/>
        <w:szCs w:val="18"/>
      </w:rPr>
      <w:tab/>
    </w:r>
    <w:r w:rsidRPr="00D259C0">
      <w:rPr>
        <w:rStyle w:val="PageNumber"/>
        <w:rFonts w:ascii="Arial" w:hAnsi="Arial" w:cs="Arial"/>
        <w:sz w:val="18"/>
        <w:szCs w:val="18"/>
      </w:rPr>
      <w:tab/>
      <w:t>Schulordnung Oberschule</w:t>
    </w:r>
    <w:r>
      <w:rPr>
        <w:rStyle w:val="PageNumber"/>
        <w:rFonts w:ascii="Arial" w:hAnsi="Arial" w:cs="Arial"/>
        <w:sz w:val="18"/>
        <w:szCs w:val="18"/>
      </w:rPr>
      <w:t xml:space="preserve"> V201</w:t>
    </w:r>
    <w:r w:rsidR="00FA55B4">
      <w:rPr>
        <w:rStyle w:val="PageNumber"/>
        <w:rFonts w:ascii="Arial" w:hAnsi="Arial" w:cs="Arial"/>
        <w:sz w:val="18"/>
        <w:szCs w:val="18"/>
      </w:rPr>
      <w:t>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A94A79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9364CD2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2A81294"/>
    <w:multiLevelType w:val="hybridMultilevel"/>
    <w:tmpl w:val="C6206314"/>
    <w:lvl w:ilvl="0" w:tplc="A064A4F6">
      <w:start w:val="9"/>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44E5169"/>
    <w:multiLevelType w:val="hybridMultilevel"/>
    <w:tmpl w:val="C1706F30"/>
    <w:lvl w:ilvl="0" w:tplc="2596794E">
      <w:start w:val="1"/>
      <w:numFmt w:val="lowerLetter"/>
      <w:lvlText w:val="%1)"/>
      <w:lvlJc w:val="left"/>
      <w:pPr>
        <w:tabs>
          <w:tab w:val="num" w:pos="720"/>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04E7468E"/>
    <w:multiLevelType w:val="multilevel"/>
    <w:tmpl w:val="C1706F30"/>
    <w:lvl w:ilvl="0">
      <w:start w:val="1"/>
      <w:numFmt w:val="lowerLetter"/>
      <w:lvlText w:val="%1)"/>
      <w:lvlJc w:val="left"/>
      <w:pPr>
        <w:tabs>
          <w:tab w:val="num" w:pos="720"/>
        </w:tabs>
        <w:ind w:left="454" w:hanging="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4F3193A"/>
    <w:multiLevelType w:val="hybridMultilevel"/>
    <w:tmpl w:val="2AFC8B2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09792B17"/>
    <w:multiLevelType w:val="hybridMultilevel"/>
    <w:tmpl w:val="FE6077E4"/>
    <w:lvl w:ilvl="0" w:tplc="A064A4F6">
      <w:start w:val="9"/>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61013FC"/>
    <w:multiLevelType w:val="hybridMultilevel"/>
    <w:tmpl w:val="FA82025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261F3FD1"/>
    <w:multiLevelType w:val="multilevel"/>
    <w:tmpl w:val="39FAA5B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A34554B"/>
    <w:multiLevelType w:val="hybridMultilevel"/>
    <w:tmpl w:val="1F9AAB4E"/>
    <w:lvl w:ilvl="0" w:tplc="FFFFFFFF">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nsid w:val="2F0F143C"/>
    <w:multiLevelType w:val="hybridMultilevel"/>
    <w:tmpl w:val="1DCA22B4"/>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nsid w:val="32BD3A4A"/>
    <w:multiLevelType w:val="hybridMultilevel"/>
    <w:tmpl w:val="B332FA74"/>
    <w:lvl w:ilvl="0" w:tplc="BA7846B8">
      <w:start w:val="1"/>
      <w:numFmt w:val="decimal"/>
      <w:lvlText w:val="%1."/>
      <w:lvlJc w:val="left"/>
      <w:pPr>
        <w:tabs>
          <w:tab w:val="num" w:pos="720"/>
        </w:tabs>
        <w:ind w:left="720" w:hanging="360"/>
      </w:pPr>
      <w:rPr>
        <w:rFonts w:hint="default"/>
      </w:rPr>
    </w:lvl>
    <w:lvl w:ilvl="1" w:tplc="73E47A58">
      <w:numFmt w:val="none"/>
      <w:lvlText w:val=""/>
      <w:lvlJc w:val="left"/>
      <w:pPr>
        <w:tabs>
          <w:tab w:val="num" w:pos="360"/>
        </w:tabs>
      </w:pPr>
    </w:lvl>
    <w:lvl w:ilvl="2" w:tplc="230AB438">
      <w:numFmt w:val="none"/>
      <w:lvlText w:val=""/>
      <w:lvlJc w:val="left"/>
      <w:pPr>
        <w:tabs>
          <w:tab w:val="num" w:pos="360"/>
        </w:tabs>
      </w:pPr>
    </w:lvl>
    <w:lvl w:ilvl="3" w:tplc="757EEB8A">
      <w:numFmt w:val="none"/>
      <w:lvlText w:val=""/>
      <w:lvlJc w:val="left"/>
      <w:pPr>
        <w:tabs>
          <w:tab w:val="num" w:pos="360"/>
        </w:tabs>
      </w:pPr>
    </w:lvl>
    <w:lvl w:ilvl="4" w:tplc="C2B2E22C">
      <w:numFmt w:val="none"/>
      <w:lvlText w:val=""/>
      <w:lvlJc w:val="left"/>
      <w:pPr>
        <w:tabs>
          <w:tab w:val="num" w:pos="360"/>
        </w:tabs>
      </w:pPr>
    </w:lvl>
    <w:lvl w:ilvl="5" w:tplc="516E50B2">
      <w:numFmt w:val="none"/>
      <w:lvlText w:val=""/>
      <w:lvlJc w:val="left"/>
      <w:pPr>
        <w:tabs>
          <w:tab w:val="num" w:pos="360"/>
        </w:tabs>
      </w:pPr>
    </w:lvl>
    <w:lvl w:ilvl="6" w:tplc="5692AB04">
      <w:numFmt w:val="none"/>
      <w:lvlText w:val=""/>
      <w:lvlJc w:val="left"/>
      <w:pPr>
        <w:tabs>
          <w:tab w:val="num" w:pos="360"/>
        </w:tabs>
      </w:pPr>
    </w:lvl>
    <w:lvl w:ilvl="7" w:tplc="2578EE68">
      <w:numFmt w:val="none"/>
      <w:lvlText w:val=""/>
      <w:lvlJc w:val="left"/>
      <w:pPr>
        <w:tabs>
          <w:tab w:val="num" w:pos="360"/>
        </w:tabs>
      </w:pPr>
    </w:lvl>
    <w:lvl w:ilvl="8" w:tplc="A2D0A04A">
      <w:numFmt w:val="none"/>
      <w:lvlText w:val=""/>
      <w:lvlJc w:val="left"/>
      <w:pPr>
        <w:tabs>
          <w:tab w:val="num" w:pos="360"/>
        </w:tabs>
      </w:pPr>
    </w:lvl>
  </w:abstractNum>
  <w:abstractNum w:abstractNumId="12">
    <w:nsid w:val="330D2B4E"/>
    <w:multiLevelType w:val="hybridMultilevel"/>
    <w:tmpl w:val="274CDED2"/>
    <w:lvl w:ilvl="0" w:tplc="FFFFFFFF">
      <w:start w:val="1"/>
      <w:numFmt w:val="lowerLetter"/>
      <w:lvlText w:val="%1)"/>
      <w:lvlJc w:val="left"/>
      <w:pPr>
        <w:tabs>
          <w:tab w:val="num" w:pos="357"/>
        </w:tabs>
        <w:ind w:left="0" w:firstLine="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38113103"/>
    <w:multiLevelType w:val="hybridMultilevel"/>
    <w:tmpl w:val="DB34E27A"/>
    <w:lvl w:ilvl="0" w:tplc="04070017">
      <w:start w:val="3"/>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nsid w:val="3D5D579F"/>
    <w:multiLevelType w:val="hybridMultilevel"/>
    <w:tmpl w:val="39FAA5B0"/>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nsid w:val="4052567F"/>
    <w:multiLevelType w:val="hybridMultilevel"/>
    <w:tmpl w:val="464E7EE8"/>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nsid w:val="4E6B2C48"/>
    <w:multiLevelType w:val="hybridMultilevel"/>
    <w:tmpl w:val="CC9CF828"/>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nsid w:val="4FDD222F"/>
    <w:multiLevelType w:val="multilevel"/>
    <w:tmpl w:val="39FAA5B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3CC08FB"/>
    <w:multiLevelType w:val="multilevel"/>
    <w:tmpl w:val="39FAA5B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74E2669"/>
    <w:multiLevelType w:val="hybridMultilevel"/>
    <w:tmpl w:val="C966D278"/>
    <w:lvl w:ilvl="0" w:tplc="0407000F">
      <w:start w:val="7"/>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nsid w:val="5A3B50D8"/>
    <w:multiLevelType w:val="hybridMultilevel"/>
    <w:tmpl w:val="7B2A9946"/>
    <w:lvl w:ilvl="0" w:tplc="7C7E8D42">
      <w:start w:val="1"/>
      <w:numFmt w:val="lowerLetter"/>
      <w:lvlText w:val="%1)"/>
      <w:lvlJc w:val="left"/>
      <w:pPr>
        <w:tabs>
          <w:tab w:val="num" w:pos="357"/>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5A5A779A"/>
    <w:multiLevelType w:val="hybridMultilevel"/>
    <w:tmpl w:val="4DF05F44"/>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nsid w:val="5DA42A2E"/>
    <w:multiLevelType w:val="multilevel"/>
    <w:tmpl w:val="CC9CF82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62EF31E4"/>
    <w:multiLevelType w:val="hybridMultilevel"/>
    <w:tmpl w:val="5E4622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nsid w:val="70065A10"/>
    <w:multiLevelType w:val="hybridMultilevel"/>
    <w:tmpl w:val="8654B5DA"/>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nsid w:val="70DE328B"/>
    <w:multiLevelType w:val="multilevel"/>
    <w:tmpl w:val="E1FAEC00"/>
    <w:lvl w:ilvl="0">
      <w:start w:val="1"/>
      <w:numFmt w:val="lowerLetter"/>
      <w:lvlText w:val="%1)"/>
      <w:lvlJc w:val="left"/>
      <w:pPr>
        <w:tabs>
          <w:tab w:val="num" w:pos="108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77C872FE"/>
    <w:multiLevelType w:val="hybridMultilevel"/>
    <w:tmpl w:val="DC5C34DE"/>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nsid w:val="78007B0F"/>
    <w:multiLevelType w:val="hybridMultilevel"/>
    <w:tmpl w:val="1788049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nsid w:val="78FF1F1F"/>
    <w:multiLevelType w:val="multilevel"/>
    <w:tmpl w:val="39FAA5B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DBD2119"/>
    <w:multiLevelType w:val="hybridMultilevel"/>
    <w:tmpl w:val="E1FAEC00"/>
    <w:lvl w:ilvl="0" w:tplc="E8CC866A">
      <w:start w:val="1"/>
      <w:numFmt w:val="lowerLetter"/>
      <w:lvlText w:val="%1)"/>
      <w:lvlJc w:val="left"/>
      <w:pPr>
        <w:tabs>
          <w:tab w:val="num" w:pos="108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6"/>
  </w:num>
  <w:num w:numId="2">
    <w:abstractNumId w:val="1"/>
  </w:num>
  <w:num w:numId="3">
    <w:abstractNumId w:val="21"/>
  </w:num>
  <w:num w:numId="4">
    <w:abstractNumId w:val="24"/>
  </w:num>
  <w:num w:numId="5">
    <w:abstractNumId w:val="10"/>
  </w:num>
  <w:num w:numId="6">
    <w:abstractNumId w:val="15"/>
  </w:num>
  <w:num w:numId="7">
    <w:abstractNumId w:val="13"/>
  </w:num>
  <w:num w:numId="8">
    <w:abstractNumId w:val="9"/>
  </w:num>
  <w:num w:numId="9">
    <w:abstractNumId w:val="14"/>
  </w:num>
  <w:num w:numId="10">
    <w:abstractNumId w:val="23"/>
  </w:num>
  <w:num w:numId="11">
    <w:abstractNumId w:val="26"/>
  </w:num>
  <w:num w:numId="12">
    <w:abstractNumId w:val="11"/>
  </w:num>
  <w:num w:numId="13">
    <w:abstractNumId w:val="18"/>
  </w:num>
  <w:num w:numId="14">
    <w:abstractNumId w:val="28"/>
  </w:num>
  <w:num w:numId="15">
    <w:abstractNumId w:val="17"/>
  </w:num>
  <w:num w:numId="16">
    <w:abstractNumId w:val="8"/>
  </w:num>
  <w:num w:numId="17">
    <w:abstractNumId w:val="3"/>
  </w:num>
  <w:num w:numId="18">
    <w:abstractNumId w:val="4"/>
  </w:num>
  <w:num w:numId="19">
    <w:abstractNumId w:val="29"/>
  </w:num>
  <w:num w:numId="20">
    <w:abstractNumId w:val="25"/>
  </w:num>
  <w:num w:numId="21">
    <w:abstractNumId w:val="12"/>
  </w:num>
  <w:num w:numId="22">
    <w:abstractNumId w:val="22"/>
  </w:num>
  <w:num w:numId="23">
    <w:abstractNumId w:val="20"/>
  </w:num>
  <w:num w:numId="24">
    <w:abstractNumId w:val="19"/>
  </w:num>
  <w:num w:numId="25">
    <w:abstractNumId w:val="0"/>
  </w:num>
  <w:num w:numId="26">
    <w:abstractNumId w:val="27"/>
  </w:num>
  <w:num w:numId="27">
    <w:abstractNumId w:val="5"/>
  </w:num>
  <w:num w:numId="28">
    <w:abstractNumId w:val="7"/>
  </w:num>
  <w:num w:numId="29">
    <w:abstractNumId w:val="6"/>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0D2"/>
    <w:rsid w:val="000006FF"/>
    <w:rsid w:val="00012343"/>
    <w:rsid w:val="00014993"/>
    <w:rsid w:val="000178CE"/>
    <w:rsid w:val="00035BE1"/>
    <w:rsid w:val="00056CFE"/>
    <w:rsid w:val="000846B4"/>
    <w:rsid w:val="000937D7"/>
    <w:rsid w:val="000A160B"/>
    <w:rsid w:val="001105C3"/>
    <w:rsid w:val="001160AE"/>
    <w:rsid w:val="00117B13"/>
    <w:rsid w:val="00122B13"/>
    <w:rsid w:val="0013652A"/>
    <w:rsid w:val="001466AD"/>
    <w:rsid w:val="00147EC2"/>
    <w:rsid w:val="00151B73"/>
    <w:rsid w:val="00156726"/>
    <w:rsid w:val="00157434"/>
    <w:rsid w:val="0017550A"/>
    <w:rsid w:val="00176B66"/>
    <w:rsid w:val="00177254"/>
    <w:rsid w:val="00192232"/>
    <w:rsid w:val="00192E2D"/>
    <w:rsid w:val="001A744F"/>
    <w:rsid w:val="001B312E"/>
    <w:rsid w:val="001D31A7"/>
    <w:rsid w:val="001E0753"/>
    <w:rsid w:val="001E5C8C"/>
    <w:rsid w:val="001E5D41"/>
    <w:rsid w:val="001E5E68"/>
    <w:rsid w:val="001E737F"/>
    <w:rsid w:val="001F0F69"/>
    <w:rsid w:val="00203755"/>
    <w:rsid w:val="002249E1"/>
    <w:rsid w:val="002255D3"/>
    <w:rsid w:val="00240D37"/>
    <w:rsid w:val="00244148"/>
    <w:rsid w:val="0026063B"/>
    <w:rsid w:val="00271F3B"/>
    <w:rsid w:val="002A616A"/>
    <w:rsid w:val="002C0F68"/>
    <w:rsid w:val="002C7287"/>
    <w:rsid w:val="002D2AD7"/>
    <w:rsid w:val="002D5871"/>
    <w:rsid w:val="002D772F"/>
    <w:rsid w:val="002F0F40"/>
    <w:rsid w:val="002F63BB"/>
    <w:rsid w:val="003138DC"/>
    <w:rsid w:val="0032685E"/>
    <w:rsid w:val="0033716E"/>
    <w:rsid w:val="00347829"/>
    <w:rsid w:val="00371C32"/>
    <w:rsid w:val="00396ADF"/>
    <w:rsid w:val="003A2ADB"/>
    <w:rsid w:val="003A48FC"/>
    <w:rsid w:val="003B0A0E"/>
    <w:rsid w:val="003B4589"/>
    <w:rsid w:val="003B5AC8"/>
    <w:rsid w:val="003C2D0D"/>
    <w:rsid w:val="003D29B3"/>
    <w:rsid w:val="003D3912"/>
    <w:rsid w:val="003E58C0"/>
    <w:rsid w:val="003E6F17"/>
    <w:rsid w:val="003E7F35"/>
    <w:rsid w:val="003F09ED"/>
    <w:rsid w:val="003F5C2E"/>
    <w:rsid w:val="0041180E"/>
    <w:rsid w:val="0041221C"/>
    <w:rsid w:val="00431B3C"/>
    <w:rsid w:val="00440DD1"/>
    <w:rsid w:val="00451673"/>
    <w:rsid w:val="004553A8"/>
    <w:rsid w:val="004662DE"/>
    <w:rsid w:val="00474468"/>
    <w:rsid w:val="004865E9"/>
    <w:rsid w:val="00491A03"/>
    <w:rsid w:val="004965B3"/>
    <w:rsid w:val="004A0501"/>
    <w:rsid w:val="004C6111"/>
    <w:rsid w:val="004D189A"/>
    <w:rsid w:val="004D20F0"/>
    <w:rsid w:val="004E2AEA"/>
    <w:rsid w:val="004F2B05"/>
    <w:rsid w:val="004F4412"/>
    <w:rsid w:val="0052719A"/>
    <w:rsid w:val="005279DD"/>
    <w:rsid w:val="00534AA0"/>
    <w:rsid w:val="00535B38"/>
    <w:rsid w:val="0054437E"/>
    <w:rsid w:val="00550D9D"/>
    <w:rsid w:val="00553158"/>
    <w:rsid w:val="00554026"/>
    <w:rsid w:val="00554442"/>
    <w:rsid w:val="00554F28"/>
    <w:rsid w:val="0058127F"/>
    <w:rsid w:val="0058625D"/>
    <w:rsid w:val="0059044F"/>
    <w:rsid w:val="005947BB"/>
    <w:rsid w:val="005B595B"/>
    <w:rsid w:val="005C6412"/>
    <w:rsid w:val="005E07E4"/>
    <w:rsid w:val="005F0D22"/>
    <w:rsid w:val="00607A23"/>
    <w:rsid w:val="006114E6"/>
    <w:rsid w:val="0061184C"/>
    <w:rsid w:val="006125F1"/>
    <w:rsid w:val="00674114"/>
    <w:rsid w:val="0068014C"/>
    <w:rsid w:val="00683BFE"/>
    <w:rsid w:val="0068419C"/>
    <w:rsid w:val="00695AC3"/>
    <w:rsid w:val="006A2B91"/>
    <w:rsid w:val="006B0D86"/>
    <w:rsid w:val="006B577D"/>
    <w:rsid w:val="006E1ED7"/>
    <w:rsid w:val="006F50D4"/>
    <w:rsid w:val="00701313"/>
    <w:rsid w:val="00707FD6"/>
    <w:rsid w:val="00731818"/>
    <w:rsid w:val="00736C6A"/>
    <w:rsid w:val="00757290"/>
    <w:rsid w:val="00780B47"/>
    <w:rsid w:val="0078141C"/>
    <w:rsid w:val="007815A4"/>
    <w:rsid w:val="00785301"/>
    <w:rsid w:val="007867DD"/>
    <w:rsid w:val="00792717"/>
    <w:rsid w:val="00793E8E"/>
    <w:rsid w:val="007A75E8"/>
    <w:rsid w:val="007D0543"/>
    <w:rsid w:val="007D54A6"/>
    <w:rsid w:val="007D7EFF"/>
    <w:rsid w:val="007E2453"/>
    <w:rsid w:val="007F415A"/>
    <w:rsid w:val="00815BB3"/>
    <w:rsid w:val="008364D0"/>
    <w:rsid w:val="008409A2"/>
    <w:rsid w:val="00843128"/>
    <w:rsid w:val="00853640"/>
    <w:rsid w:val="00855DDA"/>
    <w:rsid w:val="0085607E"/>
    <w:rsid w:val="008561B6"/>
    <w:rsid w:val="00856F5D"/>
    <w:rsid w:val="008758DB"/>
    <w:rsid w:val="008D2409"/>
    <w:rsid w:val="008F27E7"/>
    <w:rsid w:val="0093074F"/>
    <w:rsid w:val="00932654"/>
    <w:rsid w:val="00940407"/>
    <w:rsid w:val="00946A53"/>
    <w:rsid w:val="00950538"/>
    <w:rsid w:val="00951252"/>
    <w:rsid w:val="0096146E"/>
    <w:rsid w:val="00964AB6"/>
    <w:rsid w:val="00984CA4"/>
    <w:rsid w:val="009871E6"/>
    <w:rsid w:val="00995B7A"/>
    <w:rsid w:val="009A18B7"/>
    <w:rsid w:val="009C3F55"/>
    <w:rsid w:val="009C68CF"/>
    <w:rsid w:val="009D6E0A"/>
    <w:rsid w:val="009F2F0A"/>
    <w:rsid w:val="009F4F27"/>
    <w:rsid w:val="00A04F55"/>
    <w:rsid w:val="00A12E04"/>
    <w:rsid w:val="00A20A91"/>
    <w:rsid w:val="00A37C96"/>
    <w:rsid w:val="00A40617"/>
    <w:rsid w:val="00A520D2"/>
    <w:rsid w:val="00A562CA"/>
    <w:rsid w:val="00A77181"/>
    <w:rsid w:val="00A80D88"/>
    <w:rsid w:val="00A837B0"/>
    <w:rsid w:val="00A85E7B"/>
    <w:rsid w:val="00AA4C59"/>
    <w:rsid w:val="00AB65CA"/>
    <w:rsid w:val="00AE1091"/>
    <w:rsid w:val="00AE1631"/>
    <w:rsid w:val="00AF732F"/>
    <w:rsid w:val="00B145C3"/>
    <w:rsid w:val="00B14E25"/>
    <w:rsid w:val="00B21922"/>
    <w:rsid w:val="00B26858"/>
    <w:rsid w:val="00B306A2"/>
    <w:rsid w:val="00B45A23"/>
    <w:rsid w:val="00B473CD"/>
    <w:rsid w:val="00B47427"/>
    <w:rsid w:val="00B574EA"/>
    <w:rsid w:val="00B75E8C"/>
    <w:rsid w:val="00B8774C"/>
    <w:rsid w:val="00B9149C"/>
    <w:rsid w:val="00B9281F"/>
    <w:rsid w:val="00B9384C"/>
    <w:rsid w:val="00BA1B9E"/>
    <w:rsid w:val="00BA44A2"/>
    <w:rsid w:val="00BA6142"/>
    <w:rsid w:val="00BA61EB"/>
    <w:rsid w:val="00BB15A4"/>
    <w:rsid w:val="00BD4096"/>
    <w:rsid w:val="00BE525B"/>
    <w:rsid w:val="00BE570B"/>
    <w:rsid w:val="00C106EE"/>
    <w:rsid w:val="00C15CEB"/>
    <w:rsid w:val="00C224FC"/>
    <w:rsid w:val="00C238FA"/>
    <w:rsid w:val="00C41337"/>
    <w:rsid w:val="00C45AA4"/>
    <w:rsid w:val="00C6589B"/>
    <w:rsid w:val="00C72187"/>
    <w:rsid w:val="00C73AE1"/>
    <w:rsid w:val="00C77332"/>
    <w:rsid w:val="00C80A2A"/>
    <w:rsid w:val="00C91DCF"/>
    <w:rsid w:val="00CC4189"/>
    <w:rsid w:val="00CD17B7"/>
    <w:rsid w:val="00CD1F19"/>
    <w:rsid w:val="00CE3DA7"/>
    <w:rsid w:val="00CE4A78"/>
    <w:rsid w:val="00CF1D11"/>
    <w:rsid w:val="00CF443E"/>
    <w:rsid w:val="00CF59FA"/>
    <w:rsid w:val="00D046F2"/>
    <w:rsid w:val="00D104E2"/>
    <w:rsid w:val="00D14525"/>
    <w:rsid w:val="00D2384B"/>
    <w:rsid w:val="00D259C0"/>
    <w:rsid w:val="00D36179"/>
    <w:rsid w:val="00D451D4"/>
    <w:rsid w:val="00D46D35"/>
    <w:rsid w:val="00D52696"/>
    <w:rsid w:val="00D64446"/>
    <w:rsid w:val="00D6562B"/>
    <w:rsid w:val="00D72652"/>
    <w:rsid w:val="00D76BEA"/>
    <w:rsid w:val="00DA3045"/>
    <w:rsid w:val="00DB5F96"/>
    <w:rsid w:val="00DC3A13"/>
    <w:rsid w:val="00E01FC6"/>
    <w:rsid w:val="00E0513A"/>
    <w:rsid w:val="00E41EE9"/>
    <w:rsid w:val="00E51277"/>
    <w:rsid w:val="00E755D5"/>
    <w:rsid w:val="00E84BE3"/>
    <w:rsid w:val="00E87E69"/>
    <w:rsid w:val="00E913D2"/>
    <w:rsid w:val="00EB7D8A"/>
    <w:rsid w:val="00EC64D6"/>
    <w:rsid w:val="00EE4230"/>
    <w:rsid w:val="00F002FF"/>
    <w:rsid w:val="00F15704"/>
    <w:rsid w:val="00F22DEF"/>
    <w:rsid w:val="00F2677D"/>
    <w:rsid w:val="00F27426"/>
    <w:rsid w:val="00F4130B"/>
    <w:rsid w:val="00F46582"/>
    <w:rsid w:val="00F6363C"/>
    <w:rsid w:val="00F74831"/>
    <w:rsid w:val="00F83F5F"/>
    <w:rsid w:val="00F85A54"/>
    <w:rsid w:val="00F85E46"/>
    <w:rsid w:val="00FA55B4"/>
    <w:rsid w:val="00FB611B"/>
    <w:rsid w:val="00FB7E4C"/>
    <w:rsid w:val="00FC1A07"/>
    <w:rsid w:val="00FC26EA"/>
    <w:rsid w:val="00FD4955"/>
    <w:rsid w:val="00FE53FD"/>
    <w:rsid w:val="24745562"/>
    <w:rsid w:val="35F85E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0EC8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D4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D4096"/>
    <w:pPr>
      <w:tabs>
        <w:tab w:val="center" w:pos="4536"/>
        <w:tab w:val="right" w:pos="9072"/>
      </w:tabs>
    </w:pPr>
  </w:style>
  <w:style w:type="character" w:styleId="PageNumber">
    <w:name w:val="page number"/>
    <w:basedOn w:val="DefaultParagraphFont"/>
    <w:rsid w:val="00BD4096"/>
  </w:style>
  <w:style w:type="paragraph" w:styleId="BalloonText">
    <w:name w:val="Balloon Text"/>
    <w:basedOn w:val="Normal"/>
    <w:semiHidden/>
    <w:rsid w:val="00474468"/>
    <w:rPr>
      <w:rFonts w:ascii="Tahoma" w:hAnsi="Tahoma" w:cs="Tahoma"/>
      <w:sz w:val="16"/>
      <w:szCs w:val="16"/>
    </w:rPr>
  </w:style>
  <w:style w:type="paragraph" w:styleId="Header">
    <w:name w:val="header"/>
    <w:basedOn w:val="Normal"/>
    <w:link w:val="HeaderChar"/>
    <w:uiPriority w:val="99"/>
    <w:rsid w:val="00D259C0"/>
    <w:pPr>
      <w:tabs>
        <w:tab w:val="center" w:pos="4536"/>
        <w:tab w:val="right" w:pos="9072"/>
      </w:tabs>
    </w:pPr>
  </w:style>
  <w:style w:type="paragraph" w:styleId="ListParagraph">
    <w:name w:val="List Paragraph"/>
    <w:basedOn w:val="Normal"/>
    <w:uiPriority w:val="34"/>
    <w:qFormat/>
    <w:rsid w:val="0058625D"/>
    <w:pPr>
      <w:ind w:left="720"/>
      <w:contextualSpacing/>
    </w:pPr>
  </w:style>
  <w:style w:type="paragraph" w:styleId="ListBullet">
    <w:name w:val="List Bullet"/>
    <w:basedOn w:val="Normal"/>
    <w:rsid w:val="003F5C2E"/>
    <w:pPr>
      <w:numPr>
        <w:numId w:val="25"/>
      </w:numPr>
      <w:contextualSpacing/>
    </w:pPr>
  </w:style>
  <w:style w:type="character" w:customStyle="1" w:styleId="FooterChar">
    <w:name w:val="Footer Char"/>
    <w:basedOn w:val="DefaultParagraphFont"/>
    <w:link w:val="Footer"/>
    <w:uiPriority w:val="99"/>
    <w:rsid w:val="00FA55B4"/>
    <w:rPr>
      <w:sz w:val="24"/>
      <w:szCs w:val="24"/>
    </w:rPr>
  </w:style>
  <w:style w:type="character" w:customStyle="1" w:styleId="HeaderChar">
    <w:name w:val="Header Char"/>
    <w:basedOn w:val="DefaultParagraphFont"/>
    <w:link w:val="Header"/>
    <w:uiPriority w:val="99"/>
    <w:rsid w:val="00FA55B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D4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D4096"/>
    <w:pPr>
      <w:tabs>
        <w:tab w:val="center" w:pos="4536"/>
        <w:tab w:val="right" w:pos="9072"/>
      </w:tabs>
    </w:pPr>
  </w:style>
  <w:style w:type="character" w:styleId="PageNumber">
    <w:name w:val="page number"/>
    <w:basedOn w:val="DefaultParagraphFont"/>
    <w:rsid w:val="00BD4096"/>
  </w:style>
  <w:style w:type="paragraph" w:styleId="BalloonText">
    <w:name w:val="Balloon Text"/>
    <w:basedOn w:val="Normal"/>
    <w:semiHidden/>
    <w:rsid w:val="00474468"/>
    <w:rPr>
      <w:rFonts w:ascii="Tahoma" w:hAnsi="Tahoma" w:cs="Tahoma"/>
      <w:sz w:val="16"/>
      <w:szCs w:val="16"/>
    </w:rPr>
  </w:style>
  <w:style w:type="paragraph" w:styleId="Header">
    <w:name w:val="header"/>
    <w:basedOn w:val="Normal"/>
    <w:link w:val="HeaderChar"/>
    <w:uiPriority w:val="99"/>
    <w:rsid w:val="00D259C0"/>
    <w:pPr>
      <w:tabs>
        <w:tab w:val="center" w:pos="4536"/>
        <w:tab w:val="right" w:pos="9072"/>
      </w:tabs>
    </w:pPr>
  </w:style>
  <w:style w:type="paragraph" w:styleId="ListParagraph">
    <w:name w:val="List Paragraph"/>
    <w:basedOn w:val="Normal"/>
    <w:uiPriority w:val="34"/>
    <w:qFormat/>
    <w:rsid w:val="0058625D"/>
    <w:pPr>
      <w:ind w:left="720"/>
      <w:contextualSpacing/>
    </w:pPr>
  </w:style>
  <w:style w:type="paragraph" w:styleId="ListBullet">
    <w:name w:val="List Bullet"/>
    <w:basedOn w:val="Normal"/>
    <w:rsid w:val="003F5C2E"/>
    <w:pPr>
      <w:numPr>
        <w:numId w:val="25"/>
      </w:numPr>
      <w:contextualSpacing/>
    </w:pPr>
  </w:style>
  <w:style w:type="character" w:customStyle="1" w:styleId="FooterChar">
    <w:name w:val="Footer Char"/>
    <w:basedOn w:val="DefaultParagraphFont"/>
    <w:link w:val="Footer"/>
    <w:uiPriority w:val="99"/>
    <w:rsid w:val="00FA55B4"/>
    <w:rPr>
      <w:sz w:val="24"/>
      <w:szCs w:val="24"/>
    </w:rPr>
  </w:style>
  <w:style w:type="character" w:customStyle="1" w:styleId="HeaderChar">
    <w:name w:val="Header Char"/>
    <w:basedOn w:val="DefaultParagraphFont"/>
    <w:link w:val="Header"/>
    <w:uiPriority w:val="99"/>
    <w:rsid w:val="00FA55B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054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FB3"/>
    <w:rsid w:val="00E87F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02971C8BFFC47D9B6529DF338C2BF60">
    <w:name w:val="602971C8BFFC47D9B6529DF338C2BF60"/>
    <w:rsid w:val="00E87FB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02971C8BFFC47D9B6529DF338C2BF60">
    <w:name w:val="602971C8BFFC47D9B6529DF338C2BF60"/>
    <w:rsid w:val="00E87F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5567</Words>
  <Characters>35323</Characters>
  <Application>Microsoft Office Word</Application>
  <DocSecurity>0</DocSecurity>
  <Lines>294</Lines>
  <Paragraphs>81</Paragraphs>
  <ScaleCrop>false</ScaleCrop>
  <HeadingPairs>
    <vt:vector size="2" baseType="variant">
      <vt:variant>
        <vt:lpstr>Title</vt:lpstr>
      </vt:variant>
      <vt:variant>
        <vt:i4>1</vt:i4>
      </vt:variant>
    </vt:vector>
  </HeadingPairs>
  <TitlesOfParts>
    <vt:vector size="1" baseType="lpstr">
      <vt:lpstr>Europäische Schule Karlsruhe</vt:lpstr>
    </vt:vector>
  </TitlesOfParts>
  <Company/>
  <LinksUpToDate>false</LinksUpToDate>
  <CharactersWithSpaces>40809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Europäische Schule Karlsruhe</dc:title>
  <dc:subject/>
  <dc:creator>Wibel</dc:creator>
  <cp:keywords/>
  <dc:description/>
  <cp:lastModifiedBy>WAEHLING Louise</cp:lastModifiedBy>
  <cp:revision>29</cp:revision>
  <cp:lastPrinted>2017-08-31T08:14:00Z</cp:lastPrinted>
  <dcterms:created xsi:type="dcterms:W3CDTF">2013-02-04T16:38:00Z</dcterms:created>
  <dcterms:modified xsi:type="dcterms:W3CDTF">2017-08-31T09:32:00Z</dcterms:modified>
</cp:coreProperties>
</file>